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0ACBF9" w14:textId="77777777" w:rsidR="006B482B" w:rsidRDefault="006B482B" w:rsidP="006B482B">
      <w:pPr>
        <w:spacing w:line="480" w:lineRule="auto"/>
        <w:jc w:val="center"/>
        <w:rPr>
          <w:rFonts w:ascii="Times New Roman" w:hAnsi="Times New Roman" w:cs="Times New Roman"/>
          <w:sz w:val="24"/>
          <w:szCs w:val="24"/>
          <w:lang w:val="en-US"/>
        </w:rPr>
      </w:pPr>
    </w:p>
    <w:p w14:paraId="7E7C2D1A" w14:textId="77777777" w:rsidR="006B482B" w:rsidRDefault="006B482B" w:rsidP="006B482B">
      <w:pPr>
        <w:spacing w:line="480" w:lineRule="auto"/>
        <w:jc w:val="center"/>
        <w:rPr>
          <w:rFonts w:ascii="Times New Roman" w:hAnsi="Times New Roman" w:cs="Times New Roman"/>
          <w:sz w:val="24"/>
          <w:szCs w:val="24"/>
          <w:lang w:val="en-US"/>
        </w:rPr>
      </w:pPr>
    </w:p>
    <w:p w14:paraId="032D0A67" w14:textId="77777777" w:rsidR="006B482B" w:rsidRDefault="006B482B" w:rsidP="006B482B">
      <w:pPr>
        <w:spacing w:line="480" w:lineRule="auto"/>
        <w:jc w:val="center"/>
        <w:rPr>
          <w:rFonts w:ascii="Times New Roman" w:hAnsi="Times New Roman" w:cs="Times New Roman"/>
          <w:sz w:val="24"/>
          <w:szCs w:val="24"/>
          <w:lang w:val="en-US"/>
        </w:rPr>
      </w:pPr>
    </w:p>
    <w:p w14:paraId="5488EA01" w14:textId="77777777" w:rsidR="006B482B" w:rsidRDefault="006B482B" w:rsidP="006B482B">
      <w:pPr>
        <w:spacing w:line="480" w:lineRule="auto"/>
        <w:jc w:val="center"/>
        <w:rPr>
          <w:rFonts w:ascii="Times New Roman" w:hAnsi="Times New Roman" w:cs="Times New Roman"/>
          <w:sz w:val="24"/>
          <w:szCs w:val="24"/>
          <w:lang w:val="en-US"/>
        </w:rPr>
      </w:pPr>
    </w:p>
    <w:p w14:paraId="69DDF63B" w14:textId="77777777" w:rsidR="006B482B" w:rsidRDefault="006B482B" w:rsidP="006B482B">
      <w:pPr>
        <w:spacing w:line="480" w:lineRule="auto"/>
        <w:jc w:val="center"/>
        <w:rPr>
          <w:rFonts w:ascii="Times New Roman" w:hAnsi="Times New Roman" w:cs="Times New Roman"/>
          <w:sz w:val="24"/>
          <w:szCs w:val="24"/>
          <w:lang w:val="en-US"/>
        </w:rPr>
      </w:pPr>
    </w:p>
    <w:p w14:paraId="32E6394F" w14:textId="77777777" w:rsidR="006B482B" w:rsidRDefault="006B482B" w:rsidP="006B482B">
      <w:pPr>
        <w:spacing w:line="480" w:lineRule="auto"/>
        <w:jc w:val="center"/>
        <w:rPr>
          <w:rFonts w:ascii="Times New Roman" w:hAnsi="Times New Roman" w:cs="Times New Roman"/>
          <w:sz w:val="24"/>
          <w:szCs w:val="24"/>
          <w:lang w:val="en-US"/>
        </w:rPr>
      </w:pPr>
    </w:p>
    <w:p w14:paraId="434B4F6D" w14:textId="033C145F" w:rsidR="00A23E89" w:rsidRDefault="00816F5A" w:rsidP="006B482B">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Part 1</w:t>
      </w:r>
      <w:r w:rsidR="00F00EC2">
        <w:rPr>
          <w:rFonts w:ascii="Times New Roman" w:hAnsi="Times New Roman" w:cs="Times New Roman"/>
          <w:sz w:val="24"/>
          <w:szCs w:val="24"/>
          <w:lang w:val="en-US"/>
        </w:rPr>
        <w:t xml:space="preserve">: </w:t>
      </w:r>
      <w:r w:rsidR="002B6CF0">
        <w:rPr>
          <w:rFonts w:ascii="Times New Roman" w:hAnsi="Times New Roman" w:cs="Times New Roman"/>
          <w:sz w:val="24"/>
          <w:szCs w:val="24"/>
          <w:lang w:val="en-US"/>
        </w:rPr>
        <w:t>Subculture and Culture Influence on Marketing Strategy in the Context of Coca Cola</w:t>
      </w:r>
    </w:p>
    <w:p w14:paraId="1790111D" w14:textId="63E42476" w:rsidR="001C1774" w:rsidRDefault="001C1774" w:rsidP="006B482B">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Student’s Name</w:t>
      </w:r>
    </w:p>
    <w:p w14:paraId="4257AF37" w14:textId="014C5AA5" w:rsidR="001C1774" w:rsidRDefault="001C1774" w:rsidP="006B482B">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Institutional Affiliations</w:t>
      </w:r>
    </w:p>
    <w:p w14:paraId="506D9E3C" w14:textId="77777777" w:rsidR="006B482B" w:rsidRDefault="006B482B" w:rsidP="006B482B">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693E2D34" w14:textId="113F9CC3" w:rsidR="001C1774" w:rsidRDefault="001C1774" w:rsidP="006B482B">
      <w:pPr>
        <w:spacing w:line="480" w:lineRule="auto"/>
        <w:jc w:val="center"/>
        <w:rPr>
          <w:rFonts w:ascii="Times New Roman" w:hAnsi="Times New Roman" w:cs="Times New Roman"/>
          <w:sz w:val="24"/>
          <w:szCs w:val="24"/>
          <w:lang w:val="en-US"/>
        </w:rPr>
      </w:pPr>
      <w:r w:rsidRPr="001C1774">
        <w:rPr>
          <w:rFonts w:ascii="Times New Roman" w:hAnsi="Times New Roman" w:cs="Times New Roman"/>
          <w:sz w:val="24"/>
          <w:szCs w:val="24"/>
          <w:lang w:val="en-US"/>
        </w:rPr>
        <w:lastRenderedPageBreak/>
        <w:t>Part 1: Subculture and Culture Influence on Marketing Strategy in the Context of Coca Cola</w:t>
      </w:r>
    </w:p>
    <w:p w14:paraId="2639FE1F" w14:textId="1197A1C9" w:rsidR="000C5993" w:rsidRPr="001C1774" w:rsidRDefault="000C5993" w:rsidP="006B482B">
      <w:pPr>
        <w:spacing w:line="480" w:lineRule="auto"/>
        <w:jc w:val="center"/>
        <w:rPr>
          <w:rFonts w:ascii="Times New Roman" w:hAnsi="Times New Roman" w:cs="Times New Roman"/>
          <w:b/>
          <w:bCs/>
          <w:sz w:val="24"/>
          <w:szCs w:val="24"/>
          <w:lang w:val="en-US"/>
        </w:rPr>
      </w:pPr>
      <w:r w:rsidRPr="001C1774">
        <w:rPr>
          <w:rFonts w:ascii="Times New Roman" w:hAnsi="Times New Roman" w:cs="Times New Roman"/>
          <w:b/>
          <w:bCs/>
          <w:sz w:val="24"/>
          <w:szCs w:val="24"/>
          <w:lang w:val="en-US"/>
        </w:rPr>
        <w:t>Introduction</w:t>
      </w:r>
    </w:p>
    <w:p w14:paraId="012662D5" w14:textId="7B2A9526" w:rsidR="000C5993" w:rsidRDefault="000C5993" w:rsidP="006B482B">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Culture is broad because it encompasses a lot of thing ranging from what people have learned, art, traditions, values and many other things that define the way of life of people.</w:t>
      </w:r>
      <w:r w:rsidR="006F7E9F">
        <w:rPr>
          <w:rFonts w:ascii="Times New Roman" w:hAnsi="Times New Roman" w:cs="Times New Roman"/>
          <w:sz w:val="24"/>
          <w:szCs w:val="24"/>
          <w:lang w:val="en-US"/>
        </w:rPr>
        <w:t xml:space="preserve"> However, when compan</w:t>
      </w:r>
      <w:r w:rsidR="004024E2">
        <w:rPr>
          <w:rFonts w:ascii="Times New Roman" w:hAnsi="Times New Roman" w:cs="Times New Roman"/>
          <w:sz w:val="24"/>
          <w:szCs w:val="24"/>
          <w:lang w:val="en-US"/>
        </w:rPr>
        <w:t>i</w:t>
      </w:r>
      <w:r w:rsidR="006F7E9F">
        <w:rPr>
          <w:rFonts w:ascii="Times New Roman" w:hAnsi="Times New Roman" w:cs="Times New Roman"/>
          <w:sz w:val="24"/>
          <w:szCs w:val="24"/>
          <w:lang w:val="en-US"/>
        </w:rPr>
        <w:t xml:space="preserve">es are marketing their products, they cannot market them in the </w:t>
      </w:r>
      <w:r w:rsidR="00A27179">
        <w:rPr>
          <w:rFonts w:ascii="Times New Roman" w:hAnsi="Times New Roman" w:cs="Times New Roman"/>
          <w:sz w:val="24"/>
          <w:szCs w:val="24"/>
          <w:lang w:val="en-US"/>
        </w:rPr>
        <w:t>same</w:t>
      </w:r>
      <w:r w:rsidR="006F7E9F">
        <w:rPr>
          <w:rFonts w:ascii="Times New Roman" w:hAnsi="Times New Roman" w:cs="Times New Roman"/>
          <w:sz w:val="24"/>
          <w:szCs w:val="24"/>
          <w:lang w:val="en-US"/>
        </w:rPr>
        <w:t xml:space="preserve"> way across all cultures or to all people. Every subculture is considered wh</w:t>
      </w:r>
      <w:r w:rsidR="00DF5661">
        <w:rPr>
          <w:rFonts w:ascii="Times New Roman" w:hAnsi="Times New Roman" w:cs="Times New Roman"/>
          <w:sz w:val="24"/>
          <w:szCs w:val="24"/>
          <w:lang w:val="en-US"/>
        </w:rPr>
        <w:t>e</w:t>
      </w:r>
      <w:r w:rsidR="006F7E9F">
        <w:rPr>
          <w:rFonts w:ascii="Times New Roman" w:hAnsi="Times New Roman" w:cs="Times New Roman"/>
          <w:sz w:val="24"/>
          <w:szCs w:val="24"/>
          <w:lang w:val="en-US"/>
        </w:rPr>
        <w:t xml:space="preserve">n </w:t>
      </w:r>
      <w:r w:rsidR="00186F47">
        <w:rPr>
          <w:rFonts w:ascii="Times New Roman" w:hAnsi="Times New Roman" w:cs="Times New Roman"/>
          <w:sz w:val="24"/>
          <w:szCs w:val="24"/>
          <w:lang w:val="en-US"/>
        </w:rPr>
        <w:t>designing the marketing strategy</w:t>
      </w:r>
      <w:r w:rsidR="006F7E9F">
        <w:rPr>
          <w:rFonts w:ascii="Times New Roman" w:hAnsi="Times New Roman" w:cs="Times New Roman"/>
          <w:sz w:val="24"/>
          <w:szCs w:val="24"/>
          <w:lang w:val="en-US"/>
        </w:rPr>
        <w:t xml:space="preserve"> for </w:t>
      </w:r>
      <w:r w:rsidR="00186F47">
        <w:rPr>
          <w:rFonts w:ascii="Times New Roman" w:hAnsi="Times New Roman" w:cs="Times New Roman"/>
          <w:sz w:val="24"/>
          <w:szCs w:val="24"/>
          <w:lang w:val="en-US"/>
        </w:rPr>
        <w:t xml:space="preserve">it </w:t>
      </w:r>
      <w:r w:rsidR="006F7E9F">
        <w:rPr>
          <w:rFonts w:ascii="Times New Roman" w:hAnsi="Times New Roman" w:cs="Times New Roman"/>
          <w:sz w:val="24"/>
          <w:szCs w:val="24"/>
          <w:lang w:val="en-US"/>
        </w:rPr>
        <w:t>to be effective</w:t>
      </w:r>
      <w:r w:rsidR="0061023F">
        <w:rPr>
          <w:rFonts w:ascii="Times New Roman" w:hAnsi="Times New Roman" w:cs="Times New Roman"/>
          <w:sz w:val="24"/>
          <w:szCs w:val="24"/>
          <w:lang w:val="en-US"/>
        </w:rPr>
        <w:t xml:space="preserve"> (</w:t>
      </w:r>
      <w:r w:rsidR="0061023F" w:rsidRPr="00972C0C">
        <w:rPr>
          <w:rFonts w:ascii="Times New Roman" w:hAnsi="Times New Roman" w:cs="Times New Roman"/>
          <w:sz w:val="24"/>
          <w:szCs w:val="24"/>
        </w:rPr>
        <w:t>Aichner</w:t>
      </w:r>
      <w:r w:rsidR="0061023F">
        <w:rPr>
          <w:rFonts w:ascii="Times New Roman" w:hAnsi="Times New Roman" w:cs="Times New Roman"/>
          <w:sz w:val="24"/>
          <w:szCs w:val="24"/>
          <w:lang w:val="en-US"/>
        </w:rPr>
        <w:t xml:space="preserve"> et al</w:t>
      </w:r>
      <w:r w:rsidR="00305D33">
        <w:rPr>
          <w:rFonts w:ascii="Times New Roman" w:hAnsi="Times New Roman" w:cs="Times New Roman"/>
          <w:sz w:val="24"/>
          <w:szCs w:val="24"/>
          <w:lang w:val="en-US"/>
        </w:rPr>
        <w:t>.</w:t>
      </w:r>
      <w:r w:rsidR="0061023F">
        <w:rPr>
          <w:rFonts w:ascii="Times New Roman" w:hAnsi="Times New Roman" w:cs="Times New Roman"/>
          <w:sz w:val="24"/>
          <w:szCs w:val="24"/>
          <w:lang w:val="en-US"/>
        </w:rPr>
        <w:t>, 2016)</w:t>
      </w:r>
      <w:r w:rsidR="006F7E9F">
        <w:rPr>
          <w:rFonts w:ascii="Times New Roman" w:hAnsi="Times New Roman" w:cs="Times New Roman"/>
          <w:sz w:val="24"/>
          <w:szCs w:val="24"/>
          <w:lang w:val="en-US"/>
        </w:rPr>
        <w:t xml:space="preserve">. That explains why the concept of subculture comes in in the process of </w:t>
      </w:r>
      <w:r w:rsidR="0022006C">
        <w:rPr>
          <w:rFonts w:ascii="Times New Roman" w:hAnsi="Times New Roman" w:cs="Times New Roman"/>
          <w:sz w:val="24"/>
          <w:szCs w:val="24"/>
          <w:lang w:val="en-US"/>
        </w:rPr>
        <w:t>marketing</w:t>
      </w:r>
      <w:r w:rsidR="006F7E9F">
        <w:rPr>
          <w:rFonts w:ascii="Times New Roman" w:hAnsi="Times New Roman" w:cs="Times New Roman"/>
          <w:sz w:val="24"/>
          <w:szCs w:val="24"/>
          <w:lang w:val="en-US"/>
        </w:rPr>
        <w:t xml:space="preserve"> </w:t>
      </w:r>
      <w:r w:rsidR="0022006C">
        <w:rPr>
          <w:rFonts w:ascii="Times New Roman" w:hAnsi="Times New Roman" w:cs="Times New Roman"/>
          <w:sz w:val="24"/>
          <w:szCs w:val="24"/>
          <w:lang w:val="en-US"/>
        </w:rPr>
        <w:t>products</w:t>
      </w:r>
      <w:r w:rsidR="006F7E9F">
        <w:rPr>
          <w:rFonts w:ascii="Times New Roman" w:hAnsi="Times New Roman" w:cs="Times New Roman"/>
          <w:sz w:val="24"/>
          <w:szCs w:val="24"/>
          <w:lang w:val="en-US"/>
        </w:rPr>
        <w:t xml:space="preserve">. Subculture is part of a larger culture and companies concentrate on subcultures sometimes </w:t>
      </w:r>
      <w:r w:rsidR="00A27179">
        <w:rPr>
          <w:rFonts w:ascii="Times New Roman" w:hAnsi="Times New Roman" w:cs="Times New Roman"/>
          <w:sz w:val="24"/>
          <w:szCs w:val="24"/>
          <w:lang w:val="en-US"/>
        </w:rPr>
        <w:t>when</w:t>
      </w:r>
      <w:r w:rsidR="006F7E9F">
        <w:rPr>
          <w:rFonts w:ascii="Times New Roman" w:hAnsi="Times New Roman" w:cs="Times New Roman"/>
          <w:sz w:val="24"/>
          <w:szCs w:val="24"/>
          <w:lang w:val="en-US"/>
        </w:rPr>
        <w:t xml:space="preserve"> they want to reach a specific group of people within a larger culture.</w:t>
      </w:r>
      <w:r w:rsidR="005E1578">
        <w:rPr>
          <w:rFonts w:ascii="Times New Roman" w:hAnsi="Times New Roman" w:cs="Times New Roman"/>
          <w:sz w:val="24"/>
          <w:szCs w:val="24"/>
          <w:lang w:val="en-US"/>
        </w:rPr>
        <w:t xml:space="preserve"> A subculture is a distinct cultural group that exists as </w:t>
      </w:r>
      <w:r w:rsidR="00A27179">
        <w:rPr>
          <w:rFonts w:ascii="Times New Roman" w:hAnsi="Times New Roman" w:cs="Times New Roman"/>
          <w:sz w:val="24"/>
          <w:szCs w:val="24"/>
          <w:lang w:val="en-US"/>
        </w:rPr>
        <w:t>an</w:t>
      </w:r>
      <w:r w:rsidR="005E1578">
        <w:rPr>
          <w:rFonts w:ascii="Times New Roman" w:hAnsi="Times New Roman" w:cs="Times New Roman"/>
          <w:sz w:val="24"/>
          <w:szCs w:val="24"/>
          <w:lang w:val="en-US"/>
        </w:rPr>
        <w:t xml:space="preserve"> identifiable group or segment within a larger culture and often exhibits </w:t>
      </w:r>
      <w:r w:rsidR="00A27179">
        <w:rPr>
          <w:rFonts w:ascii="Times New Roman" w:hAnsi="Times New Roman" w:cs="Times New Roman"/>
          <w:sz w:val="24"/>
          <w:szCs w:val="24"/>
          <w:lang w:val="en-US"/>
        </w:rPr>
        <w:t>distinct</w:t>
      </w:r>
      <w:r w:rsidR="005E1578">
        <w:rPr>
          <w:rFonts w:ascii="Times New Roman" w:hAnsi="Times New Roman" w:cs="Times New Roman"/>
          <w:sz w:val="24"/>
          <w:szCs w:val="24"/>
          <w:lang w:val="en-US"/>
        </w:rPr>
        <w:t xml:space="preserve"> values, norms, </w:t>
      </w:r>
      <w:r w:rsidR="00A27179">
        <w:rPr>
          <w:rFonts w:ascii="Times New Roman" w:hAnsi="Times New Roman" w:cs="Times New Roman"/>
          <w:sz w:val="24"/>
          <w:szCs w:val="24"/>
          <w:lang w:val="en-US"/>
        </w:rPr>
        <w:t>traditions</w:t>
      </w:r>
      <w:r w:rsidR="005E1578">
        <w:rPr>
          <w:rFonts w:ascii="Times New Roman" w:hAnsi="Times New Roman" w:cs="Times New Roman"/>
          <w:sz w:val="24"/>
          <w:szCs w:val="24"/>
          <w:lang w:val="en-US"/>
        </w:rPr>
        <w:t xml:space="preserve"> and customs from the other </w:t>
      </w:r>
      <w:r w:rsidR="00A27179">
        <w:rPr>
          <w:rFonts w:ascii="Times New Roman" w:hAnsi="Times New Roman" w:cs="Times New Roman"/>
          <w:sz w:val="24"/>
          <w:szCs w:val="24"/>
          <w:lang w:val="en-US"/>
        </w:rPr>
        <w:t>members</w:t>
      </w:r>
      <w:r w:rsidR="005E1578">
        <w:rPr>
          <w:rFonts w:ascii="Times New Roman" w:hAnsi="Times New Roman" w:cs="Times New Roman"/>
          <w:sz w:val="24"/>
          <w:szCs w:val="24"/>
          <w:lang w:val="en-US"/>
        </w:rPr>
        <w:t xml:space="preserve"> of the same larger society</w:t>
      </w:r>
      <w:r w:rsidR="00D40A72">
        <w:rPr>
          <w:rFonts w:ascii="Times New Roman" w:hAnsi="Times New Roman" w:cs="Times New Roman"/>
          <w:sz w:val="24"/>
          <w:szCs w:val="24"/>
          <w:lang w:val="en-US"/>
        </w:rPr>
        <w:t xml:space="preserve"> (</w:t>
      </w:r>
      <w:r w:rsidR="00D40A72" w:rsidRPr="00B87ABD">
        <w:rPr>
          <w:rFonts w:ascii="Times New Roman" w:hAnsi="Times New Roman" w:cs="Times New Roman"/>
          <w:sz w:val="24"/>
          <w:szCs w:val="24"/>
        </w:rPr>
        <w:t>De Mooij, 2018</w:t>
      </w:r>
      <w:r w:rsidR="00D40A72">
        <w:rPr>
          <w:rFonts w:ascii="Times New Roman" w:hAnsi="Times New Roman" w:cs="Times New Roman"/>
          <w:sz w:val="24"/>
          <w:szCs w:val="24"/>
          <w:lang w:val="en-US"/>
        </w:rPr>
        <w:t>)</w:t>
      </w:r>
      <w:r w:rsidR="005E1578">
        <w:rPr>
          <w:rFonts w:ascii="Times New Roman" w:hAnsi="Times New Roman" w:cs="Times New Roman"/>
          <w:sz w:val="24"/>
          <w:szCs w:val="24"/>
          <w:lang w:val="en-US"/>
        </w:rPr>
        <w:t>.</w:t>
      </w:r>
      <w:r w:rsidR="00DF5661">
        <w:rPr>
          <w:rFonts w:ascii="Times New Roman" w:hAnsi="Times New Roman" w:cs="Times New Roman"/>
          <w:sz w:val="24"/>
          <w:szCs w:val="24"/>
          <w:lang w:val="en-US"/>
        </w:rPr>
        <w:t xml:space="preserve"> Therefore, these subcultures affect how companies market their </w:t>
      </w:r>
      <w:r w:rsidR="00A27179">
        <w:rPr>
          <w:rFonts w:ascii="Times New Roman" w:hAnsi="Times New Roman" w:cs="Times New Roman"/>
          <w:sz w:val="24"/>
          <w:szCs w:val="24"/>
          <w:lang w:val="en-US"/>
        </w:rPr>
        <w:t>products</w:t>
      </w:r>
      <w:r w:rsidR="00DF5661">
        <w:rPr>
          <w:rFonts w:ascii="Times New Roman" w:hAnsi="Times New Roman" w:cs="Times New Roman"/>
          <w:sz w:val="24"/>
          <w:szCs w:val="24"/>
          <w:lang w:val="en-US"/>
        </w:rPr>
        <w:t xml:space="preserve"> because they form the basis of the</w:t>
      </w:r>
      <w:r w:rsidR="006F5BB2">
        <w:rPr>
          <w:rFonts w:ascii="Times New Roman" w:hAnsi="Times New Roman" w:cs="Times New Roman"/>
          <w:sz w:val="24"/>
          <w:szCs w:val="24"/>
          <w:lang w:val="en-US"/>
        </w:rPr>
        <w:t xml:space="preserve"> market </w:t>
      </w:r>
      <w:r w:rsidR="00A27179">
        <w:rPr>
          <w:rFonts w:ascii="Times New Roman" w:hAnsi="Times New Roman" w:cs="Times New Roman"/>
          <w:sz w:val="24"/>
          <w:szCs w:val="24"/>
          <w:lang w:val="en-US"/>
        </w:rPr>
        <w:t>segmentation</w:t>
      </w:r>
      <w:r w:rsidR="00C7778F">
        <w:rPr>
          <w:rFonts w:ascii="Times New Roman" w:hAnsi="Times New Roman" w:cs="Times New Roman"/>
          <w:sz w:val="24"/>
          <w:szCs w:val="24"/>
          <w:lang w:val="en-US"/>
        </w:rPr>
        <w:t>,</w:t>
      </w:r>
      <w:r w:rsidR="006F5BB2">
        <w:rPr>
          <w:rFonts w:ascii="Times New Roman" w:hAnsi="Times New Roman" w:cs="Times New Roman"/>
          <w:sz w:val="24"/>
          <w:szCs w:val="24"/>
          <w:lang w:val="en-US"/>
        </w:rPr>
        <w:t xml:space="preserve"> which determines where the marketing strategies concentrate.</w:t>
      </w:r>
    </w:p>
    <w:p w14:paraId="17C3A718" w14:textId="269FD968" w:rsidR="000E5126" w:rsidRPr="001C1774" w:rsidRDefault="000E5126" w:rsidP="006B482B">
      <w:pPr>
        <w:spacing w:line="480" w:lineRule="auto"/>
        <w:jc w:val="center"/>
        <w:rPr>
          <w:rFonts w:ascii="Times New Roman" w:hAnsi="Times New Roman" w:cs="Times New Roman"/>
          <w:b/>
          <w:bCs/>
          <w:sz w:val="24"/>
          <w:szCs w:val="24"/>
          <w:lang w:val="en-US"/>
        </w:rPr>
      </w:pPr>
      <w:r w:rsidRPr="001C1774">
        <w:rPr>
          <w:rFonts w:ascii="Times New Roman" w:hAnsi="Times New Roman" w:cs="Times New Roman"/>
          <w:b/>
          <w:bCs/>
          <w:sz w:val="24"/>
          <w:szCs w:val="24"/>
          <w:lang w:val="en-US"/>
        </w:rPr>
        <w:t>Subcultures and How they Influence Unique Market Behaviours</w:t>
      </w:r>
    </w:p>
    <w:p w14:paraId="5D642CA4" w14:textId="08461765" w:rsidR="000E5126" w:rsidRDefault="000E5126" w:rsidP="006B482B">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My understanding of subcultures is that they are distinct </w:t>
      </w:r>
      <w:r w:rsidR="00A27179">
        <w:rPr>
          <w:rFonts w:ascii="Times New Roman" w:hAnsi="Times New Roman" w:cs="Times New Roman"/>
          <w:sz w:val="24"/>
          <w:szCs w:val="24"/>
          <w:lang w:val="en-US"/>
        </w:rPr>
        <w:t>groups</w:t>
      </w:r>
      <w:r>
        <w:rPr>
          <w:rFonts w:ascii="Times New Roman" w:hAnsi="Times New Roman" w:cs="Times New Roman"/>
          <w:sz w:val="24"/>
          <w:szCs w:val="24"/>
          <w:lang w:val="en-US"/>
        </w:rPr>
        <w:t xml:space="preserve"> within a larger culture that have or exhibit unique values, </w:t>
      </w:r>
      <w:r w:rsidR="00A27179">
        <w:rPr>
          <w:rFonts w:ascii="Times New Roman" w:hAnsi="Times New Roman" w:cs="Times New Roman"/>
          <w:sz w:val="24"/>
          <w:szCs w:val="24"/>
          <w:lang w:val="en-US"/>
        </w:rPr>
        <w:t>traditions</w:t>
      </w:r>
      <w:r>
        <w:rPr>
          <w:rFonts w:ascii="Times New Roman" w:hAnsi="Times New Roman" w:cs="Times New Roman"/>
          <w:sz w:val="24"/>
          <w:szCs w:val="24"/>
          <w:lang w:val="en-US"/>
        </w:rPr>
        <w:t xml:space="preserve"> and customers that are different from the larger culture within which they exist. </w:t>
      </w:r>
      <w:r w:rsidR="00EB5EEC">
        <w:rPr>
          <w:rFonts w:ascii="Times New Roman" w:hAnsi="Times New Roman" w:cs="Times New Roman"/>
          <w:sz w:val="24"/>
          <w:szCs w:val="24"/>
          <w:lang w:val="en-US"/>
        </w:rPr>
        <w:t xml:space="preserve">Therefore, </w:t>
      </w:r>
      <w:r w:rsidR="00A27179">
        <w:rPr>
          <w:rFonts w:ascii="Times New Roman" w:hAnsi="Times New Roman" w:cs="Times New Roman"/>
          <w:sz w:val="24"/>
          <w:szCs w:val="24"/>
          <w:lang w:val="en-US"/>
        </w:rPr>
        <w:t>subcultures</w:t>
      </w:r>
      <w:r w:rsidR="00EB5EEC">
        <w:rPr>
          <w:rFonts w:ascii="Times New Roman" w:hAnsi="Times New Roman" w:cs="Times New Roman"/>
          <w:sz w:val="24"/>
          <w:szCs w:val="24"/>
          <w:lang w:val="en-US"/>
        </w:rPr>
        <w:t xml:space="preserve"> are like culture </w:t>
      </w:r>
      <w:r w:rsidR="00A27179">
        <w:rPr>
          <w:rFonts w:ascii="Times New Roman" w:hAnsi="Times New Roman" w:cs="Times New Roman"/>
          <w:sz w:val="24"/>
          <w:szCs w:val="24"/>
          <w:lang w:val="en-US"/>
        </w:rPr>
        <w:t>segments</w:t>
      </w:r>
      <w:r w:rsidR="00EB5EEC">
        <w:rPr>
          <w:rFonts w:ascii="Times New Roman" w:hAnsi="Times New Roman" w:cs="Times New Roman"/>
          <w:sz w:val="24"/>
          <w:szCs w:val="24"/>
          <w:lang w:val="en-US"/>
        </w:rPr>
        <w:t xml:space="preserve"> which are unique in their way of life </w:t>
      </w:r>
      <w:r w:rsidR="00A27179">
        <w:rPr>
          <w:rFonts w:ascii="Times New Roman" w:hAnsi="Times New Roman" w:cs="Times New Roman"/>
          <w:sz w:val="24"/>
          <w:szCs w:val="24"/>
          <w:lang w:val="en-US"/>
        </w:rPr>
        <w:t>despite</w:t>
      </w:r>
      <w:r w:rsidR="00EB5EEC">
        <w:rPr>
          <w:rFonts w:ascii="Times New Roman" w:hAnsi="Times New Roman" w:cs="Times New Roman"/>
          <w:sz w:val="24"/>
          <w:szCs w:val="24"/>
          <w:lang w:val="en-US"/>
        </w:rPr>
        <w:t xml:space="preserve"> being part and parcel of the larger culture within which they exist</w:t>
      </w:r>
      <w:r w:rsidR="00156733">
        <w:rPr>
          <w:rFonts w:ascii="Times New Roman" w:hAnsi="Times New Roman" w:cs="Times New Roman"/>
          <w:sz w:val="24"/>
          <w:szCs w:val="24"/>
          <w:lang w:val="en-US"/>
        </w:rPr>
        <w:t xml:space="preserve"> (</w:t>
      </w:r>
      <w:r w:rsidR="00156733" w:rsidRPr="00972C0C">
        <w:rPr>
          <w:rFonts w:ascii="Times New Roman" w:hAnsi="Times New Roman" w:cs="Times New Roman"/>
          <w:sz w:val="24"/>
          <w:szCs w:val="24"/>
        </w:rPr>
        <w:t>Audretsch, Lehmann &amp; Seitz, 2019</w:t>
      </w:r>
      <w:r w:rsidR="00156733">
        <w:rPr>
          <w:rFonts w:ascii="Times New Roman" w:hAnsi="Times New Roman" w:cs="Times New Roman"/>
          <w:sz w:val="24"/>
          <w:szCs w:val="24"/>
          <w:lang w:val="en-US"/>
        </w:rPr>
        <w:t>)</w:t>
      </w:r>
      <w:r w:rsidR="00EB5EEC">
        <w:rPr>
          <w:rFonts w:ascii="Times New Roman" w:hAnsi="Times New Roman" w:cs="Times New Roman"/>
          <w:sz w:val="24"/>
          <w:szCs w:val="24"/>
          <w:lang w:val="en-US"/>
        </w:rPr>
        <w:t>. These subcultures do things differently and as such, they have different needs and behave differently.</w:t>
      </w:r>
    </w:p>
    <w:p w14:paraId="3AC877F0" w14:textId="7AC683F2" w:rsidR="00EB5EEC" w:rsidRDefault="00EB5EEC" w:rsidP="006B482B">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The subculture of people determines things like their foods, their traditions and the</w:t>
      </w:r>
      <w:r w:rsidR="00A27179">
        <w:rPr>
          <w:rFonts w:ascii="Times New Roman" w:hAnsi="Times New Roman" w:cs="Times New Roman"/>
          <w:sz w:val="24"/>
          <w:szCs w:val="24"/>
          <w:lang w:val="en-US"/>
        </w:rPr>
        <w:t>ir</w:t>
      </w:r>
      <w:r>
        <w:rPr>
          <w:rFonts w:ascii="Times New Roman" w:hAnsi="Times New Roman" w:cs="Times New Roman"/>
          <w:sz w:val="24"/>
          <w:szCs w:val="24"/>
          <w:lang w:val="en-US"/>
        </w:rPr>
        <w:t xml:space="preserve"> </w:t>
      </w:r>
      <w:r w:rsidR="00A27179">
        <w:rPr>
          <w:rFonts w:ascii="Times New Roman" w:hAnsi="Times New Roman" w:cs="Times New Roman"/>
          <w:sz w:val="24"/>
          <w:szCs w:val="24"/>
          <w:lang w:val="en-US"/>
        </w:rPr>
        <w:t>customs</w:t>
      </w:r>
      <w:r>
        <w:rPr>
          <w:rFonts w:ascii="Times New Roman" w:hAnsi="Times New Roman" w:cs="Times New Roman"/>
          <w:sz w:val="24"/>
          <w:szCs w:val="24"/>
          <w:lang w:val="en-US"/>
        </w:rPr>
        <w:t xml:space="preserve">. They also have unique foods and unique ways of looking at influencers in </w:t>
      </w:r>
      <w:r w:rsidR="00A27179">
        <w:rPr>
          <w:rFonts w:ascii="Times New Roman" w:hAnsi="Times New Roman" w:cs="Times New Roman"/>
          <w:sz w:val="24"/>
          <w:szCs w:val="24"/>
          <w:lang w:val="en-US"/>
        </w:rPr>
        <w:t>society</w:t>
      </w:r>
      <w:r w:rsidR="0060090A">
        <w:rPr>
          <w:rFonts w:ascii="Times New Roman" w:hAnsi="Times New Roman" w:cs="Times New Roman"/>
          <w:sz w:val="24"/>
          <w:szCs w:val="24"/>
          <w:lang w:val="en-US"/>
        </w:rPr>
        <w:t xml:space="preserve"> </w:t>
      </w:r>
      <w:r w:rsidR="0060090A">
        <w:rPr>
          <w:rFonts w:ascii="Times New Roman" w:hAnsi="Times New Roman" w:cs="Times New Roman"/>
          <w:sz w:val="24"/>
          <w:szCs w:val="24"/>
          <w:lang w:val="en-US"/>
        </w:rPr>
        <w:lastRenderedPageBreak/>
        <w:t>(</w:t>
      </w:r>
      <w:r w:rsidR="0060090A" w:rsidRPr="00972C0C">
        <w:rPr>
          <w:rFonts w:ascii="Times New Roman" w:hAnsi="Times New Roman" w:cs="Times New Roman"/>
          <w:sz w:val="24"/>
          <w:szCs w:val="24"/>
        </w:rPr>
        <w:t>Aichner</w:t>
      </w:r>
      <w:r w:rsidR="0060090A">
        <w:rPr>
          <w:rFonts w:ascii="Times New Roman" w:hAnsi="Times New Roman" w:cs="Times New Roman"/>
          <w:sz w:val="24"/>
          <w:szCs w:val="24"/>
          <w:lang w:val="en-US"/>
        </w:rPr>
        <w:t xml:space="preserve"> et al., 2016)</w:t>
      </w:r>
      <w:r>
        <w:rPr>
          <w:rFonts w:ascii="Times New Roman" w:hAnsi="Times New Roman" w:cs="Times New Roman"/>
          <w:sz w:val="24"/>
          <w:szCs w:val="24"/>
          <w:lang w:val="en-US"/>
        </w:rPr>
        <w:t>.</w:t>
      </w:r>
      <w:r w:rsidR="00407A71">
        <w:rPr>
          <w:rFonts w:ascii="Times New Roman" w:hAnsi="Times New Roman" w:cs="Times New Roman"/>
          <w:sz w:val="24"/>
          <w:szCs w:val="24"/>
          <w:lang w:val="en-US"/>
        </w:rPr>
        <w:t xml:space="preserve"> </w:t>
      </w:r>
      <w:r w:rsidR="00AD5189">
        <w:rPr>
          <w:rFonts w:ascii="Times New Roman" w:hAnsi="Times New Roman" w:cs="Times New Roman"/>
          <w:sz w:val="24"/>
          <w:szCs w:val="24"/>
          <w:lang w:val="en-US"/>
        </w:rPr>
        <w:t xml:space="preserve">Subcultures </w:t>
      </w:r>
      <w:r w:rsidR="00A27179">
        <w:rPr>
          <w:rFonts w:ascii="Times New Roman" w:hAnsi="Times New Roman" w:cs="Times New Roman"/>
          <w:sz w:val="24"/>
          <w:szCs w:val="24"/>
          <w:lang w:val="en-US"/>
        </w:rPr>
        <w:t>determine</w:t>
      </w:r>
      <w:r w:rsidR="00AD5189">
        <w:rPr>
          <w:rFonts w:ascii="Times New Roman" w:hAnsi="Times New Roman" w:cs="Times New Roman"/>
          <w:sz w:val="24"/>
          <w:szCs w:val="24"/>
          <w:lang w:val="en-US"/>
        </w:rPr>
        <w:t xml:space="preserve"> the unique market behaviour because people’s way of life is </w:t>
      </w:r>
      <w:r w:rsidR="00A27179">
        <w:rPr>
          <w:rFonts w:ascii="Times New Roman" w:hAnsi="Times New Roman" w:cs="Times New Roman"/>
          <w:sz w:val="24"/>
          <w:szCs w:val="24"/>
          <w:lang w:val="en-US"/>
        </w:rPr>
        <w:t>determined</w:t>
      </w:r>
      <w:r w:rsidR="00AD5189">
        <w:rPr>
          <w:rFonts w:ascii="Times New Roman" w:hAnsi="Times New Roman" w:cs="Times New Roman"/>
          <w:sz w:val="24"/>
          <w:szCs w:val="24"/>
          <w:lang w:val="en-US"/>
        </w:rPr>
        <w:t xml:space="preserve"> by their </w:t>
      </w:r>
      <w:r w:rsidR="00A27179">
        <w:rPr>
          <w:rFonts w:ascii="Times New Roman" w:hAnsi="Times New Roman" w:cs="Times New Roman"/>
          <w:sz w:val="24"/>
          <w:szCs w:val="24"/>
          <w:lang w:val="en-US"/>
        </w:rPr>
        <w:t>adherence</w:t>
      </w:r>
      <w:r w:rsidR="00AD5189">
        <w:rPr>
          <w:rFonts w:ascii="Times New Roman" w:hAnsi="Times New Roman" w:cs="Times New Roman"/>
          <w:sz w:val="24"/>
          <w:szCs w:val="24"/>
          <w:lang w:val="en-US"/>
        </w:rPr>
        <w:t xml:space="preserve"> to thei</w:t>
      </w:r>
      <w:r w:rsidR="00A27179">
        <w:rPr>
          <w:rFonts w:ascii="Times New Roman" w:hAnsi="Times New Roman" w:cs="Times New Roman"/>
          <w:sz w:val="24"/>
          <w:szCs w:val="24"/>
          <w:lang w:val="en-US"/>
        </w:rPr>
        <w:t>r immediate</w:t>
      </w:r>
      <w:r w:rsidR="00AD5189">
        <w:rPr>
          <w:rFonts w:ascii="Times New Roman" w:hAnsi="Times New Roman" w:cs="Times New Roman"/>
          <w:sz w:val="24"/>
          <w:szCs w:val="24"/>
          <w:lang w:val="en-US"/>
        </w:rPr>
        <w:t xml:space="preserve"> cultural values an</w:t>
      </w:r>
      <w:r w:rsidR="00A27179">
        <w:rPr>
          <w:rFonts w:ascii="Times New Roman" w:hAnsi="Times New Roman" w:cs="Times New Roman"/>
          <w:sz w:val="24"/>
          <w:szCs w:val="24"/>
          <w:lang w:val="en-US"/>
        </w:rPr>
        <w:t>d</w:t>
      </w:r>
      <w:r w:rsidR="00AD5189">
        <w:rPr>
          <w:rFonts w:ascii="Times New Roman" w:hAnsi="Times New Roman" w:cs="Times New Roman"/>
          <w:sz w:val="24"/>
          <w:szCs w:val="24"/>
          <w:lang w:val="en-US"/>
        </w:rPr>
        <w:t xml:space="preserve"> </w:t>
      </w:r>
      <w:r w:rsidR="00A27179">
        <w:rPr>
          <w:rFonts w:ascii="Times New Roman" w:hAnsi="Times New Roman" w:cs="Times New Roman"/>
          <w:sz w:val="24"/>
          <w:szCs w:val="24"/>
          <w:lang w:val="en-US"/>
        </w:rPr>
        <w:t>customs</w:t>
      </w:r>
      <w:r w:rsidR="00AD5189">
        <w:rPr>
          <w:rFonts w:ascii="Times New Roman" w:hAnsi="Times New Roman" w:cs="Times New Roman"/>
          <w:sz w:val="24"/>
          <w:szCs w:val="24"/>
          <w:lang w:val="en-US"/>
        </w:rPr>
        <w:t xml:space="preserve">. This means that a group of people forming a </w:t>
      </w:r>
      <w:r w:rsidR="00A27179">
        <w:rPr>
          <w:rFonts w:ascii="Times New Roman" w:hAnsi="Times New Roman" w:cs="Times New Roman"/>
          <w:sz w:val="24"/>
          <w:szCs w:val="24"/>
          <w:lang w:val="en-US"/>
        </w:rPr>
        <w:t>subculture</w:t>
      </w:r>
      <w:r w:rsidR="00AD5189">
        <w:rPr>
          <w:rFonts w:ascii="Times New Roman" w:hAnsi="Times New Roman" w:cs="Times New Roman"/>
          <w:sz w:val="24"/>
          <w:szCs w:val="24"/>
          <w:lang w:val="en-US"/>
        </w:rPr>
        <w:t xml:space="preserve"> of a larger culture behave in accordance with their unique norms and values which might differ from the larger culture within which they exist. This means that a subculture becomes a unique </w:t>
      </w:r>
      <w:r w:rsidR="00A27179">
        <w:rPr>
          <w:rFonts w:ascii="Times New Roman" w:hAnsi="Times New Roman" w:cs="Times New Roman"/>
          <w:sz w:val="24"/>
          <w:szCs w:val="24"/>
          <w:lang w:val="en-US"/>
        </w:rPr>
        <w:t>segmentation</w:t>
      </w:r>
      <w:r w:rsidR="00AD5189">
        <w:rPr>
          <w:rFonts w:ascii="Times New Roman" w:hAnsi="Times New Roman" w:cs="Times New Roman"/>
          <w:sz w:val="24"/>
          <w:szCs w:val="24"/>
          <w:lang w:val="en-US"/>
        </w:rPr>
        <w:t xml:space="preserve"> </w:t>
      </w:r>
      <w:r w:rsidR="00A27179">
        <w:rPr>
          <w:rFonts w:ascii="Times New Roman" w:hAnsi="Times New Roman" w:cs="Times New Roman"/>
          <w:sz w:val="24"/>
          <w:szCs w:val="24"/>
          <w:lang w:val="en-US"/>
        </w:rPr>
        <w:t>a</w:t>
      </w:r>
      <w:r w:rsidR="00AD5189">
        <w:rPr>
          <w:rFonts w:ascii="Times New Roman" w:hAnsi="Times New Roman" w:cs="Times New Roman"/>
          <w:sz w:val="24"/>
          <w:szCs w:val="24"/>
          <w:lang w:val="en-US"/>
        </w:rPr>
        <w:t xml:space="preserve">nd might </w:t>
      </w:r>
      <w:r w:rsidR="00A27179">
        <w:rPr>
          <w:rFonts w:ascii="Times New Roman" w:hAnsi="Times New Roman" w:cs="Times New Roman"/>
          <w:sz w:val="24"/>
          <w:szCs w:val="24"/>
          <w:lang w:val="en-US"/>
        </w:rPr>
        <w:t>have</w:t>
      </w:r>
      <w:r w:rsidR="00AD5189">
        <w:rPr>
          <w:rFonts w:ascii="Times New Roman" w:hAnsi="Times New Roman" w:cs="Times New Roman"/>
          <w:sz w:val="24"/>
          <w:szCs w:val="24"/>
          <w:lang w:val="en-US"/>
        </w:rPr>
        <w:t xml:space="preserve"> different needs in terms of how they perceive </w:t>
      </w:r>
      <w:r w:rsidR="00C7778F">
        <w:rPr>
          <w:rFonts w:ascii="Times New Roman" w:hAnsi="Times New Roman" w:cs="Times New Roman"/>
          <w:sz w:val="24"/>
          <w:szCs w:val="24"/>
          <w:lang w:val="en-US"/>
        </w:rPr>
        <w:t xml:space="preserve">the </w:t>
      </w:r>
      <w:r w:rsidR="004151A4">
        <w:rPr>
          <w:rFonts w:ascii="Times New Roman" w:hAnsi="Times New Roman" w:cs="Times New Roman"/>
          <w:sz w:val="24"/>
          <w:szCs w:val="24"/>
          <w:lang w:val="en-US"/>
        </w:rPr>
        <w:t>marketed</w:t>
      </w:r>
      <w:r w:rsidR="00AD5189">
        <w:rPr>
          <w:rFonts w:ascii="Times New Roman" w:hAnsi="Times New Roman" w:cs="Times New Roman"/>
          <w:sz w:val="24"/>
          <w:szCs w:val="24"/>
          <w:lang w:val="en-US"/>
        </w:rPr>
        <w:t xml:space="preserve"> of products</w:t>
      </w:r>
      <w:r w:rsidR="00D40A72">
        <w:rPr>
          <w:rFonts w:ascii="Times New Roman" w:hAnsi="Times New Roman" w:cs="Times New Roman"/>
          <w:sz w:val="24"/>
          <w:szCs w:val="24"/>
          <w:lang w:val="en-US"/>
        </w:rPr>
        <w:t xml:space="preserve"> (</w:t>
      </w:r>
      <w:r w:rsidR="00D40A72" w:rsidRPr="00B87ABD">
        <w:rPr>
          <w:rFonts w:ascii="Times New Roman" w:hAnsi="Times New Roman" w:cs="Times New Roman"/>
          <w:sz w:val="24"/>
          <w:szCs w:val="24"/>
        </w:rPr>
        <w:t>De Mooij,</w:t>
      </w:r>
      <w:r w:rsidR="00D40A72">
        <w:rPr>
          <w:rFonts w:ascii="Times New Roman" w:hAnsi="Times New Roman" w:cs="Times New Roman"/>
          <w:sz w:val="24"/>
          <w:szCs w:val="24"/>
          <w:lang w:val="en-US"/>
        </w:rPr>
        <w:t xml:space="preserve"> </w:t>
      </w:r>
      <w:r w:rsidR="00D40A72" w:rsidRPr="00B87ABD">
        <w:rPr>
          <w:rFonts w:ascii="Times New Roman" w:hAnsi="Times New Roman" w:cs="Times New Roman"/>
          <w:sz w:val="24"/>
          <w:szCs w:val="24"/>
        </w:rPr>
        <w:t>2018</w:t>
      </w:r>
      <w:r w:rsidR="00D40A72">
        <w:rPr>
          <w:rFonts w:ascii="Times New Roman" w:hAnsi="Times New Roman" w:cs="Times New Roman"/>
          <w:sz w:val="24"/>
          <w:szCs w:val="24"/>
          <w:lang w:val="en-US"/>
        </w:rPr>
        <w:t>)</w:t>
      </w:r>
      <w:r w:rsidR="00AD5189">
        <w:rPr>
          <w:rFonts w:ascii="Times New Roman" w:hAnsi="Times New Roman" w:cs="Times New Roman"/>
          <w:sz w:val="24"/>
          <w:szCs w:val="24"/>
          <w:lang w:val="en-US"/>
        </w:rPr>
        <w:t>. Convincing them might need different strategies. Their unique behaviour in their subculture determines whether they find a marketing strategy to be appropriate or not.</w:t>
      </w:r>
    </w:p>
    <w:p w14:paraId="7B1705A9" w14:textId="46473275" w:rsidR="004C35AB" w:rsidRDefault="004C35AB" w:rsidP="006B482B">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Subcultures affect the foods people eat and therefore influence how the group members eat. </w:t>
      </w:r>
      <w:r w:rsidR="00A27179">
        <w:rPr>
          <w:rFonts w:ascii="Times New Roman" w:hAnsi="Times New Roman" w:cs="Times New Roman"/>
          <w:sz w:val="24"/>
          <w:szCs w:val="24"/>
          <w:lang w:val="en-US"/>
        </w:rPr>
        <w:t>Therefore,</w:t>
      </w:r>
      <w:r>
        <w:rPr>
          <w:rFonts w:ascii="Times New Roman" w:hAnsi="Times New Roman" w:cs="Times New Roman"/>
          <w:sz w:val="24"/>
          <w:szCs w:val="24"/>
          <w:lang w:val="en-US"/>
        </w:rPr>
        <w:t xml:space="preserve"> group me</w:t>
      </w:r>
      <w:r w:rsidR="00027767">
        <w:rPr>
          <w:rFonts w:ascii="Times New Roman" w:hAnsi="Times New Roman" w:cs="Times New Roman"/>
          <w:sz w:val="24"/>
          <w:szCs w:val="24"/>
          <w:lang w:val="en-US"/>
        </w:rPr>
        <w:t>m</w:t>
      </w:r>
      <w:r>
        <w:rPr>
          <w:rFonts w:ascii="Times New Roman" w:hAnsi="Times New Roman" w:cs="Times New Roman"/>
          <w:sz w:val="24"/>
          <w:szCs w:val="24"/>
          <w:lang w:val="en-US"/>
        </w:rPr>
        <w:t xml:space="preserve">bers of a subculture </w:t>
      </w:r>
      <w:r w:rsidR="00A27179">
        <w:rPr>
          <w:rFonts w:ascii="Times New Roman" w:hAnsi="Times New Roman" w:cs="Times New Roman"/>
          <w:sz w:val="24"/>
          <w:szCs w:val="24"/>
          <w:lang w:val="en-US"/>
        </w:rPr>
        <w:t>behave</w:t>
      </w:r>
      <w:r>
        <w:rPr>
          <w:rFonts w:ascii="Times New Roman" w:hAnsi="Times New Roman" w:cs="Times New Roman"/>
          <w:sz w:val="24"/>
          <w:szCs w:val="24"/>
          <w:lang w:val="en-US"/>
        </w:rPr>
        <w:t xml:space="preserve"> in accordance to the values of their subcultures in relation to food. Subcultures also affect how people value money and how they spend it. As such, they influence how people spend their money in the market what they spend their money on. The subcultures also affect social values and how people appreciate products in the market. </w:t>
      </w:r>
      <w:r w:rsidR="00C7778F">
        <w:rPr>
          <w:rFonts w:ascii="Times New Roman" w:hAnsi="Times New Roman" w:cs="Times New Roman"/>
          <w:sz w:val="24"/>
          <w:szCs w:val="24"/>
          <w:lang w:val="en-US"/>
        </w:rPr>
        <w:t>C</w:t>
      </w:r>
      <w:r>
        <w:rPr>
          <w:rFonts w:ascii="Times New Roman" w:hAnsi="Times New Roman" w:cs="Times New Roman"/>
          <w:sz w:val="24"/>
          <w:szCs w:val="24"/>
          <w:lang w:val="en-US"/>
        </w:rPr>
        <w:t>onsequently</w:t>
      </w:r>
      <w:r w:rsidR="00C7778F">
        <w:rPr>
          <w:rFonts w:ascii="Times New Roman" w:hAnsi="Times New Roman" w:cs="Times New Roman"/>
          <w:sz w:val="24"/>
          <w:szCs w:val="24"/>
          <w:lang w:val="en-US"/>
        </w:rPr>
        <w:t xml:space="preserve">, this </w:t>
      </w:r>
      <w:r>
        <w:rPr>
          <w:rFonts w:ascii="Times New Roman" w:hAnsi="Times New Roman" w:cs="Times New Roman"/>
          <w:sz w:val="24"/>
          <w:szCs w:val="24"/>
          <w:lang w:val="en-US"/>
        </w:rPr>
        <w:t xml:space="preserve">influences which products that </w:t>
      </w:r>
      <w:r w:rsidR="00A27179">
        <w:rPr>
          <w:rFonts w:ascii="Times New Roman" w:hAnsi="Times New Roman" w:cs="Times New Roman"/>
          <w:sz w:val="24"/>
          <w:szCs w:val="24"/>
          <w:lang w:val="en-US"/>
        </w:rPr>
        <w:t>the</w:t>
      </w:r>
      <w:r>
        <w:rPr>
          <w:rFonts w:ascii="Times New Roman" w:hAnsi="Times New Roman" w:cs="Times New Roman"/>
          <w:sz w:val="24"/>
          <w:szCs w:val="24"/>
          <w:lang w:val="en-US"/>
        </w:rPr>
        <w:t xml:space="preserve"> </w:t>
      </w:r>
      <w:r w:rsidR="00A27179">
        <w:rPr>
          <w:rFonts w:ascii="Times New Roman" w:hAnsi="Times New Roman" w:cs="Times New Roman"/>
          <w:sz w:val="24"/>
          <w:szCs w:val="24"/>
          <w:lang w:val="en-US"/>
        </w:rPr>
        <w:t>members</w:t>
      </w:r>
      <w:r>
        <w:rPr>
          <w:rFonts w:ascii="Times New Roman" w:hAnsi="Times New Roman" w:cs="Times New Roman"/>
          <w:sz w:val="24"/>
          <w:szCs w:val="24"/>
          <w:lang w:val="en-US"/>
        </w:rPr>
        <w:t xml:space="preserve"> of the subculture buy in the market. This means that the subculture also </w:t>
      </w:r>
      <w:r w:rsidR="00A27179">
        <w:rPr>
          <w:rFonts w:ascii="Times New Roman" w:hAnsi="Times New Roman" w:cs="Times New Roman"/>
          <w:sz w:val="24"/>
          <w:szCs w:val="24"/>
          <w:lang w:val="en-US"/>
        </w:rPr>
        <w:t>influences</w:t>
      </w:r>
      <w:r>
        <w:rPr>
          <w:rFonts w:ascii="Times New Roman" w:hAnsi="Times New Roman" w:cs="Times New Roman"/>
          <w:sz w:val="24"/>
          <w:szCs w:val="24"/>
          <w:lang w:val="en-US"/>
        </w:rPr>
        <w:t xml:space="preserve"> the seasons of buying particular products and the amounts they buy in the market of particular products</w:t>
      </w:r>
      <w:r w:rsidR="00E244CA">
        <w:rPr>
          <w:rFonts w:ascii="Times New Roman" w:hAnsi="Times New Roman" w:cs="Times New Roman"/>
          <w:sz w:val="24"/>
          <w:szCs w:val="24"/>
          <w:lang w:val="en-US"/>
        </w:rPr>
        <w:t xml:space="preserve"> (</w:t>
      </w:r>
      <w:r w:rsidR="00E244CA" w:rsidRPr="00AA63CE">
        <w:rPr>
          <w:rFonts w:ascii="Times New Roman" w:hAnsi="Times New Roman" w:cs="Times New Roman"/>
          <w:sz w:val="24"/>
          <w:szCs w:val="24"/>
        </w:rPr>
        <w:t>Choong</w:t>
      </w:r>
      <w:r w:rsidR="00E244CA">
        <w:rPr>
          <w:rFonts w:ascii="Times New Roman" w:hAnsi="Times New Roman" w:cs="Times New Roman"/>
          <w:sz w:val="24"/>
          <w:szCs w:val="24"/>
          <w:lang w:val="en-US"/>
        </w:rPr>
        <w:t xml:space="preserve"> et al., 2019)</w:t>
      </w:r>
      <w:r>
        <w:rPr>
          <w:rFonts w:ascii="Times New Roman" w:hAnsi="Times New Roman" w:cs="Times New Roman"/>
          <w:sz w:val="24"/>
          <w:szCs w:val="24"/>
          <w:lang w:val="en-US"/>
        </w:rPr>
        <w:t xml:space="preserve">. This is because subcultures define things like </w:t>
      </w:r>
      <w:r w:rsidR="00A27179">
        <w:rPr>
          <w:rFonts w:ascii="Times New Roman" w:hAnsi="Times New Roman" w:cs="Times New Roman"/>
          <w:sz w:val="24"/>
          <w:szCs w:val="24"/>
          <w:lang w:val="en-US"/>
        </w:rPr>
        <w:t>festivals</w:t>
      </w:r>
      <w:r>
        <w:rPr>
          <w:rFonts w:ascii="Times New Roman" w:hAnsi="Times New Roman" w:cs="Times New Roman"/>
          <w:sz w:val="24"/>
          <w:szCs w:val="24"/>
          <w:lang w:val="en-US"/>
        </w:rPr>
        <w:t xml:space="preserve"> that a group of </w:t>
      </w:r>
      <w:r w:rsidR="00C7778F">
        <w:rPr>
          <w:rFonts w:ascii="Times New Roman" w:hAnsi="Times New Roman" w:cs="Times New Roman"/>
          <w:sz w:val="24"/>
          <w:szCs w:val="24"/>
          <w:lang w:val="en-US"/>
        </w:rPr>
        <w:t xml:space="preserve">a </w:t>
      </w:r>
      <w:r>
        <w:rPr>
          <w:rFonts w:ascii="Times New Roman" w:hAnsi="Times New Roman" w:cs="Times New Roman"/>
          <w:sz w:val="24"/>
          <w:szCs w:val="24"/>
          <w:lang w:val="en-US"/>
        </w:rPr>
        <w:t>unique identifiable group of people engage in and what time they engage in it.</w:t>
      </w:r>
    </w:p>
    <w:p w14:paraId="3DFCD910" w14:textId="2390FC84" w:rsidR="0046257D" w:rsidRPr="001C1774" w:rsidRDefault="00372C8F" w:rsidP="006B482B">
      <w:pPr>
        <w:spacing w:line="480" w:lineRule="auto"/>
        <w:jc w:val="center"/>
        <w:rPr>
          <w:rFonts w:ascii="Times New Roman" w:hAnsi="Times New Roman" w:cs="Times New Roman"/>
          <w:b/>
          <w:bCs/>
          <w:sz w:val="24"/>
          <w:szCs w:val="24"/>
          <w:lang w:val="en-US"/>
        </w:rPr>
      </w:pPr>
      <w:r w:rsidRPr="001C1774">
        <w:rPr>
          <w:rFonts w:ascii="Times New Roman" w:hAnsi="Times New Roman" w:cs="Times New Roman"/>
          <w:b/>
          <w:bCs/>
          <w:sz w:val="24"/>
          <w:szCs w:val="24"/>
          <w:lang w:val="en-US"/>
        </w:rPr>
        <w:t>Culture</w:t>
      </w:r>
      <w:r w:rsidR="0046257D" w:rsidRPr="001C1774">
        <w:rPr>
          <w:rFonts w:ascii="Times New Roman" w:hAnsi="Times New Roman" w:cs="Times New Roman"/>
          <w:b/>
          <w:bCs/>
          <w:sz w:val="24"/>
          <w:szCs w:val="24"/>
          <w:lang w:val="en-US"/>
        </w:rPr>
        <w:t xml:space="preserve"> and Subculture and their Unique Marketing Aspects in the Context of Coca Cola</w:t>
      </w:r>
    </w:p>
    <w:p w14:paraId="0C340C3A" w14:textId="0368DEAE" w:rsidR="00EB7292" w:rsidRDefault="00EB7292" w:rsidP="006B482B">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Both culture and subculture have unique marketing aspects that companies and businesses concentrate on when doing market </w:t>
      </w:r>
      <w:r w:rsidR="00A27179">
        <w:rPr>
          <w:rFonts w:ascii="Times New Roman" w:hAnsi="Times New Roman" w:cs="Times New Roman"/>
          <w:sz w:val="24"/>
          <w:szCs w:val="24"/>
          <w:lang w:val="en-US"/>
        </w:rPr>
        <w:t>segmentation</w:t>
      </w:r>
      <w:r>
        <w:rPr>
          <w:rFonts w:ascii="Times New Roman" w:hAnsi="Times New Roman" w:cs="Times New Roman"/>
          <w:sz w:val="24"/>
          <w:szCs w:val="24"/>
          <w:lang w:val="en-US"/>
        </w:rPr>
        <w:t xml:space="preserve"> and consequently</w:t>
      </w:r>
      <w:r w:rsidR="00C7778F">
        <w:rPr>
          <w:rFonts w:ascii="Times New Roman" w:hAnsi="Times New Roman" w:cs="Times New Roman"/>
          <w:sz w:val="24"/>
          <w:szCs w:val="24"/>
          <w:lang w:val="en-US"/>
        </w:rPr>
        <w:t>,</w:t>
      </w:r>
      <w:r>
        <w:rPr>
          <w:rFonts w:ascii="Times New Roman" w:hAnsi="Times New Roman" w:cs="Times New Roman"/>
          <w:sz w:val="24"/>
          <w:szCs w:val="24"/>
          <w:lang w:val="en-US"/>
        </w:rPr>
        <w:t xml:space="preserve"> marketing of their products and services.</w:t>
      </w:r>
      <w:r w:rsidR="00EA0EA4">
        <w:rPr>
          <w:rFonts w:ascii="Times New Roman" w:hAnsi="Times New Roman" w:cs="Times New Roman"/>
          <w:sz w:val="24"/>
          <w:szCs w:val="24"/>
          <w:lang w:val="en-US"/>
        </w:rPr>
        <w:t xml:space="preserve"> When marketing to a subculture, their unique marketing aspects </w:t>
      </w:r>
      <w:r w:rsidR="00EA0EA4">
        <w:rPr>
          <w:rFonts w:ascii="Times New Roman" w:hAnsi="Times New Roman" w:cs="Times New Roman"/>
          <w:sz w:val="24"/>
          <w:szCs w:val="24"/>
          <w:lang w:val="en-US"/>
        </w:rPr>
        <w:lastRenderedPageBreak/>
        <w:t xml:space="preserve">is their spending behaviour. A company or business has to find out their unique spending habits which is </w:t>
      </w:r>
      <w:r w:rsidR="00A27179">
        <w:rPr>
          <w:rFonts w:ascii="Times New Roman" w:hAnsi="Times New Roman" w:cs="Times New Roman"/>
          <w:sz w:val="24"/>
          <w:szCs w:val="24"/>
          <w:lang w:val="en-US"/>
        </w:rPr>
        <w:t>distinct</w:t>
      </w:r>
      <w:r w:rsidR="00EA0EA4">
        <w:rPr>
          <w:rFonts w:ascii="Times New Roman" w:hAnsi="Times New Roman" w:cs="Times New Roman"/>
          <w:sz w:val="24"/>
          <w:szCs w:val="24"/>
          <w:lang w:val="en-US"/>
        </w:rPr>
        <w:t xml:space="preserve"> from the larger </w:t>
      </w:r>
      <w:r w:rsidR="00A27179">
        <w:rPr>
          <w:rFonts w:ascii="Times New Roman" w:hAnsi="Times New Roman" w:cs="Times New Roman"/>
          <w:sz w:val="24"/>
          <w:szCs w:val="24"/>
          <w:lang w:val="en-US"/>
        </w:rPr>
        <w:t>culture</w:t>
      </w:r>
      <w:r w:rsidR="00EA0EA4">
        <w:rPr>
          <w:rFonts w:ascii="Times New Roman" w:hAnsi="Times New Roman" w:cs="Times New Roman"/>
          <w:sz w:val="24"/>
          <w:szCs w:val="24"/>
          <w:lang w:val="en-US"/>
        </w:rPr>
        <w:t xml:space="preserve">. Narrowing down to the unique subculture spending behaviour helps to tailor the marketing to </w:t>
      </w:r>
      <w:r w:rsidR="00A27179">
        <w:rPr>
          <w:rFonts w:ascii="Times New Roman" w:hAnsi="Times New Roman" w:cs="Times New Roman"/>
          <w:sz w:val="24"/>
          <w:szCs w:val="24"/>
          <w:lang w:val="en-US"/>
        </w:rPr>
        <w:t>adhere</w:t>
      </w:r>
      <w:r w:rsidR="00EA0EA4">
        <w:rPr>
          <w:rFonts w:ascii="Times New Roman" w:hAnsi="Times New Roman" w:cs="Times New Roman"/>
          <w:sz w:val="24"/>
          <w:szCs w:val="24"/>
          <w:lang w:val="en-US"/>
        </w:rPr>
        <w:t xml:space="preserve"> or to be more appealing to the unique subculture and therefore lead to positive results in the acceptance of the products that can be seen in increased sales or increased </w:t>
      </w:r>
      <w:r w:rsidR="00546DD7">
        <w:rPr>
          <w:rFonts w:ascii="Times New Roman" w:hAnsi="Times New Roman" w:cs="Times New Roman"/>
          <w:sz w:val="24"/>
          <w:szCs w:val="24"/>
          <w:lang w:val="en-US"/>
        </w:rPr>
        <w:t>enquiries</w:t>
      </w:r>
      <w:r w:rsidR="00EA0EA4">
        <w:rPr>
          <w:rFonts w:ascii="Times New Roman" w:hAnsi="Times New Roman" w:cs="Times New Roman"/>
          <w:sz w:val="24"/>
          <w:szCs w:val="24"/>
          <w:lang w:val="en-US"/>
        </w:rPr>
        <w:t xml:space="preserve"> by the </w:t>
      </w:r>
      <w:r w:rsidR="00546DD7">
        <w:rPr>
          <w:rFonts w:ascii="Times New Roman" w:hAnsi="Times New Roman" w:cs="Times New Roman"/>
          <w:sz w:val="24"/>
          <w:szCs w:val="24"/>
          <w:lang w:val="en-US"/>
        </w:rPr>
        <w:t>members</w:t>
      </w:r>
      <w:r w:rsidR="00EA0EA4">
        <w:rPr>
          <w:rFonts w:ascii="Times New Roman" w:hAnsi="Times New Roman" w:cs="Times New Roman"/>
          <w:sz w:val="24"/>
          <w:szCs w:val="24"/>
          <w:lang w:val="en-US"/>
        </w:rPr>
        <w:t xml:space="preserve"> of the subculture.</w:t>
      </w:r>
    </w:p>
    <w:p w14:paraId="36AEE022" w14:textId="544E8F97" w:rsidR="00972EEA" w:rsidRDefault="00972EEA" w:rsidP="006B482B">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Another unique marketing aspect of subcultures and cultures is values. Knowing what a group of people values will help toa company to choose appropriate methods of </w:t>
      </w:r>
      <w:r w:rsidR="00546DD7">
        <w:rPr>
          <w:rFonts w:ascii="Times New Roman" w:hAnsi="Times New Roman" w:cs="Times New Roman"/>
          <w:sz w:val="24"/>
          <w:szCs w:val="24"/>
          <w:lang w:val="en-US"/>
        </w:rPr>
        <w:t>marketing</w:t>
      </w:r>
      <w:r>
        <w:rPr>
          <w:rFonts w:ascii="Times New Roman" w:hAnsi="Times New Roman" w:cs="Times New Roman"/>
          <w:sz w:val="24"/>
          <w:szCs w:val="24"/>
          <w:lang w:val="en-US"/>
        </w:rPr>
        <w:t xml:space="preserve"> a product or service. For example, if a culture or subculture values role models, </w:t>
      </w:r>
      <w:r w:rsidR="00C7778F">
        <w:rPr>
          <w:rFonts w:ascii="Times New Roman" w:hAnsi="Times New Roman" w:cs="Times New Roman"/>
          <w:sz w:val="24"/>
          <w:szCs w:val="24"/>
          <w:lang w:val="en-US"/>
        </w:rPr>
        <w:t xml:space="preserve">the </w:t>
      </w:r>
      <w:r>
        <w:rPr>
          <w:rFonts w:ascii="Times New Roman" w:hAnsi="Times New Roman" w:cs="Times New Roman"/>
          <w:sz w:val="24"/>
          <w:szCs w:val="24"/>
          <w:lang w:val="en-US"/>
        </w:rPr>
        <w:t>use of ce</w:t>
      </w:r>
      <w:r w:rsidR="00546DD7">
        <w:rPr>
          <w:rFonts w:ascii="Times New Roman" w:hAnsi="Times New Roman" w:cs="Times New Roman"/>
          <w:sz w:val="24"/>
          <w:szCs w:val="24"/>
          <w:lang w:val="en-US"/>
        </w:rPr>
        <w:t>le</w:t>
      </w:r>
      <w:r>
        <w:rPr>
          <w:rFonts w:ascii="Times New Roman" w:hAnsi="Times New Roman" w:cs="Times New Roman"/>
          <w:sz w:val="24"/>
          <w:szCs w:val="24"/>
          <w:lang w:val="en-US"/>
        </w:rPr>
        <w:t>brity endorsement can be ab effective method of marketing a product or service to the culture or subculture.</w:t>
      </w:r>
      <w:r w:rsidR="006E2237">
        <w:rPr>
          <w:rFonts w:ascii="Times New Roman" w:hAnsi="Times New Roman" w:cs="Times New Roman"/>
          <w:sz w:val="24"/>
          <w:szCs w:val="24"/>
          <w:lang w:val="en-US"/>
        </w:rPr>
        <w:t xml:space="preserve"> Therefore, the values and </w:t>
      </w:r>
      <w:r w:rsidR="00546DD7">
        <w:rPr>
          <w:rFonts w:ascii="Times New Roman" w:hAnsi="Times New Roman" w:cs="Times New Roman"/>
          <w:sz w:val="24"/>
          <w:szCs w:val="24"/>
          <w:lang w:val="en-US"/>
        </w:rPr>
        <w:t>beliefs</w:t>
      </w:r>
      <w:r w:rsidR="006E2237">
        <w:rPr>
          <w:rFonts w:ascii="Times New Roman" w:hAnsi="Times New Roman" w:cs="Times New Roman"/>
          <w:sz w:val="24"/>
          <w:szCs w:val="24"/>
          <w:lang w:val="en-US"/>
        </w:rPr>
        <w:t xml:space="preserve"> of culture or subculture determine the </w:t>
      </w:r>
      <w:r w:rsidR="00546DD7">
        <w:rPr>
          <w:rFonts w:ascii="Times New Roman" w:hAnsi="Times New Roman" w:cs="Times New Roman"/>
          <w:sz w:val="24"/>
          <w:szCs w:val="24"/>
          <w:lang w:val="en-US"/>
        </w:rPr>
        <w:t>method</w:t>
      </w:r>
      <w:r w:rsidR="006E2237">
        <w:rPr>
          <w:rFonts w:ascii="Times New Roman" w:hAnsi="Times New Roman" w:cs="Times New Roman"/>
          <w:sz w:val="24"/>
          <w:szCs w:val="24"/>
          <w:lang w:val="en-US"/>
        </w:rPr>
        <w:t xml:space="preserve"> used in marketing and </w:t>
      </w:r>
      <w:r w:rsidR="00546DD7">
        <w:rPr>
          <w:rFonts w:ascii="Times New Roman" w:hAnsi="Times New Roman" w:cs="Times New Roman"/>
          <w:sz w:val="24"/>
          <w:szCs w:val="24"/>
          <w:lang w:val="en-US"/>
        </w:rPr>
        <w:t>consequently</w:t>
      </w:r>
      <w:r w:rsidR="00C7778F">
        <w:rPr>
          <w:rFonts w:ascii="Times New Roman" w:hAnsi="Times New Roman" w:cs="Times New Roman"/>
          <w:sz w:val="24"/>
          <w:szCs w:val="24"/>
          <w:lang w:val="en-US"/>
        </w:rPr>
        <w:t>,</w:t>
      </w:r>
      <w:r w:rsidR="006E2237">
        <w:rPr>
          <w:rFonts w:ascii="Times New Roman" w:hAnsi="Times New Roman" w:cs="Times New Roman"/>
          <w:sz w:val="24"/>
          <w:szCs w:val="24"/>
          <w:lang w:val="en-US"/>
        </w:rPr>
        <w:t xml:space="preserve"> the success rate </w:t>
      </w:r>
      <w:r w:rsidR="00CA3E62">
        <w:rPr>
          <w:rFonts w:ascii="Times New Roman" w:hAnsi="Times New Roman" w:cs="Times New Roman"/>
          <w:sz w:val="24"/>
          <w:szCs w:val="24"/>
          <w:lang w:val="en-US"/>
        </w:rPr>
        <w:t>of</w:t>
      </w:r>
      <w:r w:rsidR="006E2237">
        <w:rPr>
          <w:rFonts w:ascii="Times New Roman" w:hAnsi="Times New Roman" w:cs="Times New Roman"/>
          <w:sz w:val="24"/>
          <w:szCs w:val="24"/>
          <w:lang w:val="en-US"/>
        </w:rPr>
        <w:t xml:space="preserve"> the marketing campaign</w:t>
      </w:r>
      <w:r w:rsidR="00E244CA">
        <w:rPr>
          <w:rFonts w:ascii="Times New Roman" w:hAnsi="Times New Roman" w:cs="Times New Roman"/>
          <w:sz w:val="24"/>
          <w:szCs w:val="24"/>
          <w:lang w:val="en-US"/>
        </w:rPr>
        <w:t xml:space="preserve"> (</w:t>
      </w:r>
      <w:r w:rsidR="00E244CA" w:rsidRPr="00AA63CE">
        <w:rPr>
          <w:rFonts w:ascii="Times New Roman" w:hAnsi="Times New Roman" w:cs="Times New Roman"/>
          <w:sz w:val="24"/>
          <w:szCs w:val="24"/>
        </w:rPr>
        <w:t>Choong</w:t>
      </w:r>
      <w:r w:rsidR="00E244CA">
        <w:rPr>
          <w:rFonts w:ascii="Times New Roman" w:hAnsi="Times New Roman" w:cs="Times New Roman"/>
          <w:sz w:val="24"/>
          <w:szCs w:val="24"/>
          <w:lang w:val="en-US"/>
        </w:rPr>
        <w:t xml:space="preserve"> et al., 2019)</w:t>
      </w:r>
      <w:r w:rsidR="006E2237">
        <w:rPr>
          <w:rFonts w:ascii="Times New Roman" w:hAnsi="Times New Roman" w:cs="Times New Roman"/>
          <w:sz w:val="24"/>
          <w:szCs w:val="24"/>
          <w:lang w:val="en-US"/>
        </w:rPr>
        <w:t>.</w:t>
      </w:r>
      <w:r w:rsidR="00754589">
        <w:rPr>
          <w:rFonts w:ascii="Times New Roman" w:hAnsi="Times New Roman" w:cs="Times New Roman"/>
          <w:sz w:val="24"/>
          <w:szCs w:val="24"/>
          <w:lang w:val="en-US"/>
        </w:rPr>
        <w:t xml:space="preserve"> Days are gone when a company would </w:t>
      </w:r>
      <w:r w:rsidR="00546DD7">
        <w:rPr>
          <w:rFonts w:ascii="Times New Roman" w:hAnsi="Times New Roman" w:cs="Times New Roman"/>
          <w:sz w:val="24"/>
          <w:szCs w:val="24"/>
          <w:lang w:val="en-US"/>
        </w:rPr>
        <w:t>engage</w:t>
      </w:r>
      <w:r w:rsidR="00754589">
        <w:rPr>
          <w:rFonts w:ascii="Times New Roman" w:hAnsi="Times New Roman" w:cs="Times New Roman"/>
          <w:sz w:val="24"/>
          <w:szCs w:val="24"/>
          <w:lang w:val="en-US"/>
        </w:rPr>
        <w:t xml:space="preserve"> in marketing a product without understanding what the target market values or cherishes as part of their culture. In </w:t>
      </w:r>
      <w:r w:rsidR="00546DD7">
        <w:rPr>
          <w:rFonts w:ascii="Times New Roman" w:hAnsi="Times New Roman" w:cs="Times New Roman"/>
          <w:sz w:val="24"/>
          <w:szCs w:val="24"/>
          <w:lang w:val="en-US"/>
        </w:rPr>
        <w:t>modern</w:t>
      </w:r>
      <w:r w:rsidR="00754589">
        <w:rPr>
          <w:rFonts w:ascii="Times New Roman" w:hAnsi="Times New Roman" w:cs="Times New Roman"/>
          <w:sz w:val="24"/>
          <w:szCs w:val="24"/>
          <w:lang w:val="en-US"/>
        </w:rPr>
        <w:t xml:space="preserve">-day marketing, it would seriously backfire f a company does marketing without </w:t>
      </w:r>
      <w:r w:rsidR="00546DD7">
        <w:rPr>
          <w:rFonts w:ascii="Times New Roman" w:hAnsi="Times New Roman" w:cs="Times New Roman"/>
          <w:sz w:val="24"/>
          <w:szCs w:val="24"/>
          <w:lang w:val="en-US"/>
        </w:rPr>
        <w:t>tailoring</w:t>
      </w:r>
      <w:r w:rsidR="00754589">
        <w:rPr>
          <w:rFonts w:ascii="Times New Roman" w:hAnsi="Times New Roman" w:cs="Times New Roman"/>
          <w:sz w:val="24"/>
          <w:szCs w:val="24"/>
          <w:lang w:val="en-US"/>
        </w:rPr>
        <w:t xml:space="preserve"> the marketing </w:t>
      </w:r>
      <w:r w:rsidR="00546DD7">
        <w:rPr>
          <w:rFonts w:ascii="Times New Roman" w:hAnsi="Times New Roman" w:cs="Times New Roman"/>
          <w:sz w:val="24"/>
          <w:szCs w:val="24"/>
          <w:lang w:val="en-US"/>
        </w:rPr>
        <w:t>procedure</w:t>
      </w:r>
      <w:r w:rsidR="00754589">
        <w:rPr>
          <w:rFonts w:ascii="Times New Roman" w:hAnsi="Times New Roman" w:cs="Times New Roman"/>
          <w:sz w:val="24"/>
          <w:szCs w:val="24"/>
          <w:lang w:val="en-US"/>
        </w:rPr>
        <w:t xml:space="preserve"> to the values of the target market. That is why</w:t>
      </w:r>
      <w:r w:rsidR="00546DD7">
        <w:rPr>
          <w:rFonts w:ascii="Times New Roman" w:hAnsi="Times New Roman" w:cs="Times New Roman"/>
          <w:sz w:val="24"/>
          <w:szCs w:val="24"/>
          <w:lang w:val="en-US"/>
        </w:rPr>
        <w:t xml:space="preserve"> considering</w:t>
      </w:r>
      <w:r w:rsidR="00754589">
        <w:rPr>
          <w:rFonts w:ascii="Times New Roman" w:hAnsi="Times New Roman" w:cs="Times New Roman"/>
          <w:sz w:val="24"/>
          <w:szCs w:val="24"/>
          <w:lang w:val="en-US"/>
        </w:rPr>
        <w:t xml:space="preserve"> the values of a culture or subculture is very important for companies such as Coca-Cola.</w:t>
      </w:r>
    </w:p>
    <w:p w14:paraId="3A81072F" w14:textId="0272398F" w:rsidR="00CF2376" w:rsidRDefault="000878EB" w:rsidP="006B482B">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Customs </w:t>
      </w:r>
      <w:r w:rsidR="00C7778F">
        <w:rPr>
          <w:rFonts w:ascii="Times New Roman" w:hAnsi="Times New Roman" w:cs="Times New Roman"/>
          <w:sz w:val="24"/>
          <w:szCs w:val="24"/>
          <w:lang w:val="en-US"/>
        </w:rPr>
        <w:t>is</w:t>
      </w:r>
      <w:r>
        <w:rPr>
          <w:rFonts w:ascii="Times New Roman" w:hAnsi="Times New Roman" w:cs="Times New Roman"/>
          <w:sz w:val="24"/>
          <w:szCs w:val="24"/>
          <w:lang w:val="en-US"/>
        </w:rPr>
        <w:t xml:space="preserve"> a</w:t>
      </w:r>
      <w:r w:rsidR="00CF2376">
        <w:rPr>
          <w:rFonts w:ascii="Times New Roman" w:hAnsi="Times New Roman" w:cs="Times New Roman"/>
          <w:sz w:val="24"/>
          <w:szCs w:val="24"/>
          <w:lang w:val="en-US"/>
        </w:rPr>
        <w:t>nother unique marketing aspect of cultures and subcultures. Custo</w:t>
      </w:r>
      <w:r w:rsidR="00546DD7">
        <w:rPr>
          <w:rFonts w:ascii="Times New Roman" w:hAnsi="Times New Roman" w:cs="Times New Roman"/>
          <w:sz w:val="24"/>
          <w:szCs w:val="24"/>
          <w:lang w:val="en-US"/>
        </w:rPr>
        <w:t>m</w:t>
      </w:r>
      <w:r w:rsidR="00CF2376">
        <w:rPr>
          <w:rFonts w:ascii="Times New Roman" w:hAnsi="Times New Roman" w:cs="Times New Roman"/>
          <w:sz w:val="24"/>
          <w:szCs w:val="24"/>
          <w:lang w:val="en-US"/>
        </w:rPr>
        <w:t xml:space="preserve">s refer to the widely accepted way of doing something or </w:t>
      </w:r>
      <w:r w:rsidR="00546DD7">
        <w:rPr>
          <w:rFonts w:ascii="Times New Roman" w:hAnsi="Times New Roman" w:cs="Times New Roman"/>
          <w:sz w:val="24"/>
          <w:szCs w:val="24"/>
          <w:lang w:val="en-US"/>
        </w:rPr>
        <w:t>behaving</w:t>
      </w:r>
      <w:r w:rsidR="00CF2376">
        <w:rPr>
          <w:rFonts w:ascii="Times New Roman" w:hAnsi="Times New Roman" w:cs="Times New Roman"/>
          <w:sz w:val="24"/>
          <w:szCs w:val="24"/>
          <w:lang w:val="en-US"/>
        </w:rPr>
        <w:t xml:space="preserve"> among a group of people. Customs determine what people do and how they do it. Therefore, marketing to a subculture or culture requires consideration of people’s </w:t>
      </w:r>
      <w:r w:rsidR="00546DD7">
        <w:rPr>
          <w:rFonts w:ascii="Times New Roman" w:hAnsi="Times New Roman" w:cs="Times New Roman"/>
          <w:sz w:val="24"/>
          <w:szCs w:val="24"/>
          <w:lang w:val="en-US"/>
        </w:rPr>
        <w:t>customs</w:t>
      </w:r>
      <w:r w:rsidR="00CF2376">
        <w:rPr>
          <w:rFonts w:ascii="Times New Roman" w:hAnsi="Times New Roman" w:cs="Times New Roman"/>
          <w:sz w:val="24"/>
          <w:szCs w:val="24"/>
          <w:lang w:val="en-US"/>
        </w:rPr>
        <w:t xml:space="preserve"> so as to do the marketing in </w:t>
      </w:r>
      <w:r w:rsidR="00C7778F">
        <w:rPr>
          <w:rFonts w:ascii="Times New Roman" w:hAnsi="Times New Roman" w:cs="Times New Roman"/>
          <w:sz w:val="24"/>
          <w:szCs w:val="24"/>
          <w:lang w:val="en-US"/>
        </w:rPr>
        <w:t xml:space="preserve">a </w:t>
      </w:r>
      <w:r w:rsidR="00CF2376">
        <w:rPr>
          <w:rFonts w:ascii="Times New Roman" w:hAnsi="Times New Roman" w:cs="Times New Roman"/>
          <w:sz w:val="24"/>
          <w:szCs w:val="24"/>
          <w:lang w:val="en-US"/>
        </w:rPr>
        <w:t xml:space="preserve">manner that does not offend or turn away </w:t>
      </w:r>
      <w:r w:rsidR="00546DD7">
        <w:rPr>
          <w:rFonts w:ascii="Times New Roman" w:hAnsi="Times New Roman" w:cs="Times New Roman"/>
          <w:sz w:val="24"/>
          <w:szCs w:val="24"/>
          <w:lang w:val="en-US"/>
        </w:rPr>
        <w:t>potential</w:t>
      </w:r>
      <w:r w:rsidR="00CF2376">
        <w:rPr>
          <w:rFonts w:ascii="Times New Roman" w:hAnsi="Times New Roman" w:cs="Times New Roman"/>
          <w:sz w:val="24"/>
          <w:szCs w:val="24"/>
          <w:lang w:val="en-US"/>
        </w:rPr>
        <w:t xml:space="preserve"> customers from the products</w:t>
      </w:r>
      <w:r w:rsidR="00420620">
        <w:rPr>
          <w:rFonts w:ascii="Times New Roman" w:hAnsi="Times New Roman" w:cs="Times New Roman"/>
          <w:sz w:val="24"/>
          <w:szCs w:val="24"/>
          <w:lang w:val="en-US"/>
        </w:rPr>
        <w:t xml:space="preserve"> (</w:t>
      </w:r>
      <w:r w:rsidR="00420620" w:rsidRPr="00AA63CE">
        <w:rPr>
          <w:rFonts w:ascii="Times New Roman" w:hAnsi="Times New Roman" w:cs="Times New Roman"/>
          <w:sz w:val="24"/>
          <w:szCs w:val="24"/>
        </w:rPr>
        <w:t>Choong</w:t>
      </w:r>
      <w:r w:rsidR="00420620">
        <w:rPr>
          <w:rFonts w:ascii="Times New Roman" w:hAnsi="Times New Roman" w:cs="Times New Roman"/>
          <w:sz w:val="24"/>
          <w:szCs w:val="24"/>
          <w:lang w:val="en-US"/>
        </w:rPr>
        <w:t xml:space="preserve"> et al., 2019)</w:t>
      </w:r>
      <w:r w:rsidR="00680E9B">
        <w:rPr>
          <w:rFonts w:ascii="Times New Roman" w:hAnsi="Times New Roman" w:cs="Times New Roman"/>
          <w:sz w:val="24"/>
          <w:szCs w:val="24"/>
          <w:lang w:val="en-US"/>
        </w:rPr>
        <w:t>.</w:t>
      </w:r>
      <w:r w:rsidR="00CF2376">
        <w:rPr>
          <w:rFonts w:ascii="Times New Roman" w:hAnsi="Times New Roman" w:cs="Times New Roman"/>
          <w:sz w:val="24"/>
          <w:szCs w:val="24"/>
          <w:lang w:val="en-US"/>
        </w:rPr>
        <w:t xml:space="preserve"> </w:t>
      </w:r>
      <w:r w:rsidR="00680E9B">
        <w:rPr>
          <w:rFonts w:ascii="Times New Roman" w:hAnsi="Times New Roman" w:cs="Times New Roman"/>
          <w:sz w:val="24"/>
          <w:szCs w:val="24"/>
          <w:lang w:val="en-US"/>
        </w:rPr>
        <w:t>F</w:t>
      </w:r>
      <w:r w:rsidR="00CF2376">
        <w:rPr>
          <w:rFonts w:ascii="Times New Roman" w:hAnsi="Times New Roman" w:cs="Times New Roman"/>
          <w:sz w:val="24"/>
          <w:szCs w:val="24"/>
          <w:lang w:val="en-US"/>
        </w:rPr>
        <w:t>or successful marketing, companies and</w:t>
      </w:r>
      <w:r w:rsidR="00546DD7">
        <w:rPr>
          <w:rFonts w:ascii="Times New Roman" w:hAnsi="Times New Roman" w:cs="Times New Roman"/>
          <w:sz w:val="24"/>
          <w:szCs w:val="24"/>
          <w:lang w:val="en-US"/>
        </w:rPr>
        <w:t xml:space="preserve"> </w:t>
      </w:r>
      <w:r w:rsidR="00CF2376">
        <w:rPr>
          <w:rFonts w:ascii="Times New Roman" w:hAnsi="Times New Roman" w:cs="Times New Roman"/>
          <w:sz w:val="24"/>
          <w:szCs w:val="24"/>
          <w:lang w:val="en-US"/>
        </w:rPr>
        <w:t xml:space="preserve">business have to do their </w:t>
      </w:r>
      <w:r w:rsidR="00546DD7">
        <w:rPr>
          <w:rFonts w:ascii="Times New Roman" w:hAnsi="Times New Roman" w:cs="Times New Roman"/>
          <w:sz w:val="24"/>
          <w:szCs w:val="24"/>
          <w:lang w:val="en-US"/>
        </w:rPr>
        <w:t>marketing</w:t>
      </w:r>
      <w:r w:rsidR="00CF2376">
        <w:rPr>
          <w:rFonts w:ascii="Times New Roman" w:hAnsi="Times New Roman" w:cs="Times New Roman"/>
          <w:sz w:val="24"/>
          <w:szCs w:val="24"/>
          <w:lang w:val="en-US"/>
        </w:rPr>
        <w:t xml:space="preserve"> in </w:t>
      </w:r>
      <w:r w:rsidR="00C7778F">
        <w:rPr>
          <w:rFonts w:ascii="Times New Roman" w:hAnsi="Times New Roman" w:cs="Times New Roman"/>
          <w:sz w:val="24"/>
          <w:szCs w:val="24"/>
          <w:lang w:val="en-US"/>
        </w:rPr>
        <w:t xml:space="preserve">a </w:t>
      </w:r>
      <w:r w:rsidR="00CF2376">
        <w:rPr>
          <w:rFonts w:ascii="Times New Roman" w:hAnsi="Times New Roman" w:cs="Times New Roman"/>
          <w:sz w:val="24"/>
          <w:szCs w:val="24"/>
          <w:lang w:val="en-US"/>
        </w:rPr>
        <w:t xml:space="preserve">manner that resonates with the way of </w:t>
      </w:r>
      <w:r w:rsidR="00546DD7">
        <w:rPr>
          <w:rFonts w:ascii="Times New Roman" w:hAnsi="Times New Roman" w:cs="Times New Roman"/>
          <w:sz w:val="24"/>
          <w:szCs w:val="24"/>
          <w:lang w:val="en-US"/>
        </w:rPr>
        <w:t>behaving</w:t>
      </w:r>
      <w:r w:rsidR="00CF2376">
        <w:rPr>
          <w:rFonts w:ascii="Times New Roman" w:hAnsi="Times New Roman" w:cs="Times New Roman"/>
          <w:sz w:val="24"/>
          <w:szCs w:val="24"/>
          <w:lang w:val="en-US"/>
        </w:rPr>
        <w:t xml:space="preserve"> and the way of doing things of the target market </w:t>
      </w:r>
      <w:r w:rsidR="00546DD7">
        <w:rPr>
          <w:rFonts w:ascii="Times New Roman" w:hAnsi="Times New Roman" w:cs="Times New Roman"/>
          <w:sz w:val="24"/>
          <w:szCs w:val="24"/>
          <w:lang w:val="en-US"/>
        </w:rPr>
        <w:t>segment</w:t>
      </w:r>
      <w:r w:rsidR="00680E9B">
        <w:rPr>
          <w:rFonts w:ascii="Times New Roman" w:hAnsi="Times New Roman" w:cs="Times New Roman"/>
          <w:sz w:val="24"/>
          <w:szCs w:val="24"/>
          <w:lang w:val="en-US"/>
        </w:rPr>
        <w:t xml:space="preserve"> (</w:t>
      </w:r>
      <w:r w:rsidR="00680E9B" w:rsidRPr="00F03A9C">
        <w:rPr>
          <w:rFonts w:ascii="Times New Roman" w:hAnsi="Times New Roman" w:cs="Times New Roman"/>
          <w:sz w:val="24"/>
          <w:szCs w:val="24"/>
        </w:rPr>
        <w:t>De Mooij,</w:t>
      </w:r>
      <w:r w:rsidR="00365A0F">
        <w:rPr>
          <w:rFonts w:ascii="Times New Roman" w:hAnsi="Times New Roman" w:cs="Times New Roman"/>
          <w:sz w:val="24"/>
          <w:szCs w:val="24"/>
          <w:lang w:val="en-US"/>
        </w:rPr>
        <w:t xml:space="preserve"> </w:t>
      </w:r>
      <w:r w:rsidR="00680E9B" w:rsidRPr="00F03A9C">
        <w:rPr>
          <w:rFonts w:ascii="Times New Roman" w:hAnsi="Times New Roman" w:cs="Times New Roman"/>
          <w:sz w:val="24"/>
          <w:szCs w:val="24"/>
        </w:rPr>
        <w:t>2019</w:t>
      </w:r>
      <w:r w:rsidR="00680E9B">
        <w:rPr>
          <w:rFonts w:ascii="Times New Roman" w:hAnsi="Times New Roman" w:cs="Times New Roman"/>
          <w:sz w:val="24"/>
          <w:szCs w:val="24"/>
          <w:lang w:val="en-US"/>
        </w:rPr>
        <w:t>)</w:t>
      </w:r>
      <w:r w:rsidR="00CF2376">
        <w:rPr>
          <w:rFonts w:ascii="Times New Roman" w:hAnsi="Times New Roman" w:cs="Times New Roman"/>
          <w:sz w:val="24"/>
          <w:szCs w:val="24"/>
          <w:lang w:val="en-US"/>
        </w:rPr>
        <w:t xml:space="preserve">. That means that a company has to </w:t>
      </w:r>
      <w:r w:rsidR="00680E9B">
        <w:rPr>
          <w:rFonts w:ascii="Times New Roman" w:hAnsi="Times New Roman" w:cs="Times New Roman"/>
          <w:sz w:val="24"/>
          <w:szCs w:val="24"/>
          <w:lang w:val="en-US"/>
        </w:rPr>
        <w:t>engage</w:t>
      </w:r>
      <w:r w:rsidR="00CF2376">
        <w:rPr>
          <w:rFonts w:ascii="Times New Roman" w:hAnsi="Times New Roman" w:cs="Times New Roman"/>
          <w:sz w:val="24"/>
          <w:szCs w:val="24"/>
          <w:lang w:val="en-US"/>
        </w:rPr>
        <w:t xml:space="preserve"> in </w:t>
      </w:r>
      <w:r w:rsidR="00546DD7">
        <w:rPr>
          <w:rFonts w:ascii="Times New Roman" w:hAnsi="Times New Roman" w:cs="Times New Roman"/>
          <w:sz w:val="24"/>
          <w:szCs w:val="24"/>
          <w:lang w:val="en-US"/>
        </w:rPr>
        <w:t>in-depth</w:t>
      </w:r>
      <w:r w:rsidR="00CF2376">
        <w:rPr>
          <w:rFonts w:ascii="Times New Roman" w:hAnsi="Times New Roman" w:cs="Times New Roman"/>
          <w:sz w:val="24"/>
          <w:szCs w:val="24"/>
          <w:lang w:val="en-US"/>
        </w:rPr>
        <w:t xml:space="preserve"> research to find out what the target market likes and dislikes, what they consider as </w:t>
      </w:r>
      <w:r w:rsidR="00546DD7">
        <w:rPr>
          <w:rFonts w:ascii="Times New Roman" w:hAnsi="Times New Roman" w:cs="Times New Roman"/>
          <w:sz w:val="24"/>
          <w:szCs w:val="24"/>
          <w:lang w:val="en-US"/>
        </w:rPr>
        <w:t>taboo</w:t>
      </w:r>
      <w:r w:rsidR="00CF2376">
        <w:rPr>
          <w:rFonts w:ascii="Times New Roman" w:hAnsi="Times New Roman" w:cs="Times New Roman"/>
          <w:sz w:val="24"/>
          <w:szCs w:val="24"/>
          <w:lang w:val="en-US"/>
        </w:rPr>
        <w:t xml:space="preserve"> so </w:t>
      </w:r>
      <w:r w:rsidR="00CF2376">
        <w:rPr>
          <w:rFonts w:ascii="Times New Roman" w:hAnsi="Times New Roman" w:cs="Times New Roman"/>
          <w:sz w:val="24"/>
          <w:szCs w:val="24"/>
          <w:lang w:val="en-US"/>
        </w:rPr>
        <w:lastRenderedPageBreak/>
        <w:t xml:space="preserve">that they can design the </w:t>
      </w:r>
      <w:r w:rsidR="00546DD7">
        <w:rPr>
          <w:rFonts w:ascii="Times New Roman" w:hAnsi="Times New Roman" w:cs="Times New Roman"/>
          <w:sz w:val="24"/>
          <w:szCs w:val="24"/>
          <w:lang w:val="en-US"/>
        </w:rPr>
        <w:t>marketing</w:t>
      </w:r>
      <w:r w:rsidR="00CF2376">
        <w:rPr>
          <w:rFonts w:ascii="Times New Roman" w:hAnsi="Times New Roman" w:cs="Times New Roman"/>
          <w:sz w:val="24"/>
          <w:szCs w:val="24"/>
          <w:lang w:val="en-US"/>
        </w:rPr>
        <w:t xml:space="preserve"> in a way that is in agreement with the widely </w:t>
      </w:r>
      <w:r w:rsidR="00546DD7">
        <w:rPr>
          <w:rFonts w:ascii="Times New Roman" w:hAnsi="Times New Roman" w:cs="Times New Roman"/>
          <w:sz w:val="24"/>
          <w:szCs w:val="24"/>
          <w:lang w:val="en-US"/>
        </w:rPr>
        <w:t>accept</w:t>
      </w:r>
      <w:r w:rsidR="00C7778F">
        <w:rPr>
          <w:rFonts w:ascii="Times New Roman" w:hAnsi="Times New Roman" w:cs="Times New Roman"/>
          <w:sz w:val="24"/>
          <w:szCs w:val="24"/>
          <w:lang w:val="en-US"/>
        </w:rPr>
        <w:t>ed</w:t>
      </w:r>
      <w:r w:rsidR="00CF2376">
        <w:rPr>
          <w:rFonts w:ascii="Times New Roman" w:hAnsi="Times New Roman" w:cs="Times New Roman"/>
          <w:sz w:val="24"/>
          <w:szCs w:val="24"/>
          <w:lang w:val="en-US"/>
        </w:rPr>
        <w:t xml:space="preserve"> way of doing things.</w:t>
      </w:r>
      <w:r w:rsidR="00B64077">
        <w:rPr>
          <w:rFonts w:ascii="Times New Roman" w:hAnsi="Times New Roman" w:cs="Times New Roman"/>
          <w:sz w:val="24"/>
          <w:szCs w:val="24"/>
          <w:lang w:val="en-US"/>
        </w:rPr>
        <w:t xml:space="preserve"> This helps to </w:t>
      </w:r>
      <w:r w:rsidR="00546DD7">
        <w:rPr>
          <w:rFonts w:ascii="Times New Roman" w:hAnsi="Times New Roman" w:cs="Times New Roman"/>
          <w:sz w:val="24"/>
          <w:szCs w:val="24"/>
          <w:lang w:val="en-US"/>
        </w:rPr>
        <w:t>convince</w:t>
      </w:r>
      <w:r w:rsidR="00B64077">
        <w:rPr>
          <w:rFonts w:ascii="Times New Roman" w:hAnsi="Times New Roman" w:cs="Times New Roman"/>
          <w:sz w:val="24"/>
          <w:szCs w:val="24"/>
          <w:lang w:val="en-US"/>
        </w:rPr>
        <w:t xml:space="preserve"> the market that the company and its products are in tandem with their cultural way of life.</w:t>
      </w:r>
    </w:p>
    <w:p w14:paraId="5D221D4A" w14:textId="3422F0E9" w:rsidR="000563B7" w:rsidRDefault="000563B7" w:rsidP="006B482B">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Coca Cola, being a company that deals with</w:t>
      </w:r>
      <w:r w:rsidR="00546DD7">
        <w:rPr>
          <w:rFonts w:ascii="Times New Roman" w:hAnsi="Times New Roman" w:cs="Times New Roman"/>
          <w:sz w:val="24"/>
          <w:szCs w:val="24"/>
          <w:lang w:val="en-US"/>
        </w:rPr>
        <w:t xml:space="preserve"> soft drinks</w:t>
      </w:r>
      <w:r>
        <w:rPr>
          <w:rFonts w:ascii="Times New Roman" w:hAnsi="Times New Roman" w:cs="Times New Roman"/>
          <w:sz w:val="24"/>
          <w:szCs w:val="24"/>
          <w:lang w:val="en-US"/>
        </w:rPr>
        <w:t xml:space="preserve"> and bottled </w:t>
      </w:r>
      <w:r w:rsidR="00546DD7">
        <w:rPr>
          <w:rFonts w:ascii="Times New Roman" w:hAnsi="Times New Roman" w:cs="Times New Roman"/>
          <w:sz w:val="24"/>
          <w:szCs w:val="24"/>
          <w:lang w:val="en-US"/>
        </w:rPr>
        <w:t>drinking</w:t>
      </w:r>
      <w:r>
        <w:rPr>
          <w:rFonts w:ascii="Times New Roman" w:hAnsi="Times New Roman" w:cs="Times New Roman"/>
          <w:sz w:val="24"/>
          <w:szCs w:val="24"/>
          <w:lang w:val="en-US"/>
        </w:rPr>
        <w:t xml:space="preserve"> water is to a significant extent influenced by culture </w:t>
      </w:r>
      <w:r w:rsidR="00546DD7">
        <w:rPr>
          <w:rFonts w:ascii="Times New Roman" w:hAnsi="Times New Roman" w:cs="Times New Roman"/>
          <w:sz w:val="24"/>
          <w:szCs w:val="24"/>
          <w:lang w:val="en-US"/>
        </w:rPr>
        <w:t>a</w:t>
      </w:r>
      <w:r w:rsidR="00073FB5">
        <w:rPr>
          <w:rFonts w:ascii="Times New Roman" w:hAnsi="Times New Roman" w:cs="Times New Roman"/>
          <w:sz w:val="24"/>
          <w:szCs w:val="24"/>
          <w:lang w:val="en-US"/>
        </w:rPr>
        <w:t>nd subculture in its marketing.</w:t>
      </w:r>
      <w:r w:rsidR="004012E5">
        <w:rPr>
          <w:rFonts w:ascii="Times New Roman" w:hAnsi="Times New Roman" w:cs="Times New Roman"/>
          <w:sz w:val="24"/>
          <w:szCs w:val="24"/>
          <w:lang w:val="en-US"/>
        </w:rPr>
        <w:t xml:space="preserve"> This is soft drinks that the company sales as categorized as food which is a cultural aspect. Coca Cola is influenced by culture and subculture in the </w:t>
      </w:r>
      <w:r w:rsidR="00546DD7">
        <w:rPr>
          <w:rFonts w:ascii="Times New Roman" w:hAnsi="Times New Roman" w:cs="Times New Roman"/>
          <w:sz w:val="24"/>
          <w:szCs w:val="24"/>
          <w:lang w:val="en-US"/>
        </w:rPr>
        <w:t>sense</w:t>
      </w:r>
      <w:r w:rsidR="004012E5">
        <w:rPr>
          <w:rFonts w:ascii="Times New Roman" w:hAnsi="Times New Roman" w:cs="Times New Roman"/>
          <w:sz w:val="24"/>
          <w:szCs w:val="24"/>
          <w:lang w:val="en-US"/>
        </w:rPr>
        <w:t xml:space="preserve"> that it does not market its products the same way in all countries or regions. For example, Coke and Fanta are marketed using </w:t>
      </w:r>
      <w:r w:rsidR="00546DD7">
        <w:rPr>
          <w:rFonts w:ascii="Times New Roman" w:hAnsi="Times New Roman" w:cs="Times New Roman"/>
          <w:sz w:val="24"/>
          <w:szCs w:val="24"/>
          <w:lang w:val="en-US"/>
        </w:rPr>
        <w:t>billboards</w:t>
      </w:r>
      <w:r w:rsidR="004012E5">
        <w:rPr>
          <w:rFonts w:ascii="Times New Roman" w:hAnsi="Times New Roman" w:cs="Times New Roman"/>
          <w:sz w:val="24"/>
          <w:szCs w:val="24"/>
          <w:lang w:val="en-US"/>
        </w:rPr>
        <w:t xml:space="preserve"> accompanies by other </w:t>
      </w:r>
      <w:r w:rsidR="00546DD7">
        <w:rPr>
          <w:rFonts w:ascii="Times New Roman" w:hAnsi="Times New Roman" w:cs="Times New Roman"/>
          <w:sz w:val="24"/>
          <w:szCs w:val="24"/>
          <w:lang w:val="en-US"/>
        </w:rPr>
        <w:t>foodstuffs</w:t>
      </w:r>
      <w:r w:rsidR="004012E5">
        <w:rPr>
          <w:rFonts w:ascii="Times New Roman" w:hAnsi="Times New Roman" w:cs="Times New Roman"/>
          <w:sz w:val="24"/>
          <w:szCs w:val="24"/>
          <w:lang w:val="en-US"/>
        </w:rPr>
        <w:t xml:space="preserve"> such as chicken (the case of KFC) in cultures where people value chicken eating. </w:t>
      </w:r>
      <w:r w:rsidR="00546DD7">
        <w:rPr>
          <w:rFonts w:ascii="Times New Roman" w:hAnsi="Times New Roman" w:cs="Times New Roman"/>
          <w:sz w:val="24"/>
          <w:szCs w:val="24"/>
          <w:lang w:val="en-US"/>
        </w:rPr>
        <w:t>However</w:t>
      </w:r>
      <w:r w:rsidR="004012E5">
        <w:rPr>
          <w:rFonts w:ascii="Times New Roman" w:hAnsi="Times New Roman" w:cs="Times New Roman"/>
          <w:sz w:val="24"/>
          <w:szCs w:val="24"/>
          <w:lang w:val="en-US"/>
        </w:rPr>
        <w:t>, in other cultures where donuts and burger</w:t>
      </w:r>
      <w:r w:rsidR="004E4FB6">
        <w:rPr>
          <w:rFonts w:ascii="Times New Roman" w:hAnsi="Times New Roman" w:cs="Times New Roman"/>
          <w:sz w:val="24"/>
          <w:szCs w:val="24"/>
          <w:lang w:val="en-US"/>
        </w:rPr>
        <w:t>-</w:t>
      </w:r>
      <w:r w:rsidR="004012E5">
        <w:rPr>
          <w:rFonts w:ascii="Times New Roman" w:hAnsi="Times New Roman" w:cs="Times New Roman"/>
          <w:sz w:val="24"/>
          <w:szCs w:val="24"/>
          <w:lang w:val="en-US"/>
        </w:rPr>
        <w:t xml:space="preserve">eating </w:t>
      </w:r>
      <w:r w:rsidR="004E4FB6">
        <w:rPr>
          <w:rFonts w:ascii="Times New Roman" w:hAnsi="Times New Roman" w:cs="Times New Roman"/>
          <w:sz w:val="24"/>
          <w:szCs w:val="24"/>
          <w:lang w:val="en-US"/>
        </w:rPr>
        <w:t>are</w:t>
      </w:r>
      <w:r w:rsidR="004012E5">
        <w:rPr>
          <w:rFonts w:ascii="Times New Roman" w:hAnsi="Times New Roman" w:cs="Times New Roman"/>
          <w:sz w:val="24"/>
          <w:szCs w:val="24"/>
          <w:lang w:val="en-US"/>
        </w:rPr>
        <w:t xml:space="preserve"> the order of the day, Coca Cola drinks can be advertised with pictures showing the drinks and </w:t>
      </w:r>
      <w:r w:rsidR="004E4FB6">
        <w:rPr>
          <w:rFonts w:ascii="Times New Roman" w:hAnsi="Times New Roman" w:cs="Times New Roman"/>
          <w:sz w:val="24"/>
          <w:szCs w:val="24"/>
          <w:lang w:val="en-US"/>
        </w:rPr>
        <w:t>these kinds of foods</w:t>
      </w:r>
      <w:r w:rsidR="000878EB">
        <w:rPr>
          <w:rFonts w:ascii="Times New Roman" w:hAnsi="Times New Roman" w:cs="Times New Roman"/>
          <w:sz w:val="24"/>
          <w:szCs w:val="24"/>
          <w:lang w:val="en-US"/>
        </w:rPr>
        <w:t xml:space="preserve"> (</w:t>
      </w:r>
      <w:r w:rsidR="000878EB" w:rsidRPr="00972C0C">
        <w:rPr>
          <w:rFonts w:ascii="Times New Roman" w:hAnsi="Times New Roman" w:cs="Times New Roman"/>
          <w:sz w:val="24"/>
          <w:szCs w:val="24"/>
        </w:rPr>
        <w:t>Aichner</w:t>
      </w:r>
      <w:r w:rsidR="000878EB">
        <w:rPr>
          <w:rFonts w:ascii="Times New Roman" w:hAnsi="Times New Roman" w:cs="Times New Roman"/>
          <w:sz w:val="24"/>
          <w:szCs w:val="24"/>
          <w:lang w:val="en-US"/>
        </w:rPr>
        <w:t xml:space="preserve"> et al., 2016)</w:t>
      </w:r>
      <w:r w:rsidR="004012E5">
        <w:rPr>
          <w:rFonts w:ascii="Times New Roman" w:hAnsi="Times New Roman" w:cs="Times New Roman"/>
          <w:sz w:val="24"/>
          <w:szCs w:val="24"/>
          <w:lang w:val="en-US"/>
        </w:rPr>
        <w:t xml:space="preserve">. Another example can also be seen in the way Coca Cola uses people dressed in cultural and </w:t>
      </w:r>
      <w:r w:rsidR="00546DD7">
        <w:rPr>
          <w:rFonts w:ascii="Times New Roman" w:hAnsi="Times New Roman" w:cs="Times New Roman"/>
          <w:sz w:val="24"/>
          <w:szCs w:val="24"/>
          <w:lang w:val="en-US"/>
        </w:rPr>
        <w:t>traditional</w:t>
      </w:r>
      <w:r w:rsidR="004012E5">
        <w:rPr>
          <w:rFonts w:ascii="Times New Roman" w:hAnsi="Times New Roman" w:cs="Times New Roman"/>
          <w:sz w:val="24"/>
          <w:szCs w:val="24"/>
          <w:lang w:val="en-US"/>
        </w:rPr>
        <w:t xml:space="preserve"> African </w:t>
      </w:r>
      <w:r w:rsidR="00546DD7">
        <w:rPr>
          <w:rFonts w:ascii="Times New Roman" w:hAnsi="Times New Roman" w:cs="Times New Roman"/>
          <w:sz w:val="24"/>
          <w:szCs w:val="24"/>
          <w:lang w:val="en-US"/>
        </w:rPr>
        <w:t>attire</w:t>
      </w:r>
      <w:r w:rsidR="004012E5">
        <w:rPr>
          <w:rFonts w:ascii="Times New Roman" w:hAnsi="Times New Roman" w:cs="Times New Roman"/>
          <w:sz w:val="24"/>
          <w:szCs w:val="24"/>
          <w:lang w:val="en-US"/>
        </w:rPr>
        <w:t xml:space="preserve"> to market their products in African countries in remote African areas and use pictures of happy people at </w:t>
      </w:r>
      <w:r w:rsidR="00546DD7">
        <w:rPr>
          <w:rFonts w:ascii="Times New Roman" w:hAnsi="Times New Roman" w:cs="Times New Roman"/>
          <w:sz w:val="24"/>
          <w:szCs w:val="24"/>
          <w:lang w:val="en-US"/>
        </w:rPr>
        <w:t>a</w:t>
      </w:r>
      <w:r w:rsidR="004012E5">
        <w:rPr>
          <w:rFonts w:ascii="Times New Roman" w:hAnsi="Times New Roman" w:cs="Times New Roman"/>
          <w:sz w:val="24"/>
          <w:szCs w:val="24"/>
          <w:lang w:val="en-US"/>
        </w:rPr>
        <w:t xml:space="preserve"> </w:t>
      </w:r>
      <w:r w:rsidR="00546DD7">
        <w:rPr>
          <w:rFonts w:ascii="Times New Roman" w:hAnsi="Times New Roman" w:cs="Times New Roman"/>
          <w:sz w:val="24"/>
          <w:szCs w:val="24"/>
          <w:lang w:val="en-US"/>
        </w:rPr>
        <w:t>sand</w:t>
      </w:r>
      <w:r w:rsidR="004012E5">
        <w:rPr>
          <w:rFonts w:ascii="Times New Roman" w:hAnsi="Times New Roman" w:cs="Times New Roman"/>
          <w:sz w:val="24"/>
          <w:szCs w:val="24"/>
          <w:lang w:val="en-US"/>
        </w:rPr>
        <w:t xml:space="preserve"> beach in areas that have facilities such as beaches. The </w:t>
      </w:r>
      <w:r w:rsidR="00546DD7">
        <w:rPr>
          <w:rFonts w:ascii="Times New Roman" w:hAnsi="Times New Roman" w:cs="Times New Roman"/>
          <w:sz w:val="24"/>
          <w:szCs w:val="24"/>
          <w:lang w:val="en-US"/>
        </w:rPr>
        <w:t>variations</w:t>
      </w:r>
      <w:r w:rsidR="004012E5">
        <w:rPr>
          <w:rFonts w:ascii="Times New Roman" w:hAnsi="Times New Roman" w:cs="Times New Roman"/>
          <w:sz w:val="24"/>
          <w:szCs w:val="24"/>
          <w:lang w:val="en-US"/>
        </w:rPr>
        <w:t xml:space="preserve"> in the way Coca</w:t>
      </w:r>
      <w:r w:rsidR="00C7778F">
        <w:rPr>
          <w:rFonts w:ascii="Times New Roman" w:hAnsi="Times New Roman" w:cs="Times New Roman"/>
          <w:sz w:val="24"/>
          <w:szCs w:val="24"/>
          <w:lang w:val="en-US"/>
        </w:rPr>
        <w:t xml:space="preserve"> Co</w:t>
      </w:r>
      <w:r w:rsidR="004012E5">
        <w:rPr>
          <w:rFonts w:ascii="Times New Roman" w:hAnsi="Times New Roman" w:cs="Times New Roman"/>
          <w:sz w:val="24"/>
          <w:szCs w:val="24"/>
          <w:lang w:val="en-US"/>
        </w:rPr>
        <w:t xml:space="preserve">la markets its products is a clear indication that it is </w:t>
      </w:r>
      <w:r w:rsidR="00A32317">
        <w:rPr>
          <w:rFonts w:ascii="Times New Roman" w:hAnsi="Times New Roman" w:cs="Times New Roman"/>
          <w:sz w:val="24"/>
          <w:szCs w:val="24"/>
          <w:lang w:val="en-US"/>
        </w:rPr>
        <w:t>influenced</w:t>
      </w:r>
      <w:r w:rsidR="004012E5">
        <w:rPr>
          <w:rFonts w:ascii="Times New Roman" w:hAnsi="Times New Roman" w:cs="Times New Roman"/>
          <w:sz w:val="24"/>
          <w:szCs w:val="24"/>
          <w:lang w:val="en-US"/>
        </w:rPr>
        <w:t xml:space="preserve"> by culture and </w:t>
      </w:r>
      <w:r w:rsidR="00A32317">
        <w:rPr>
          <w:rFonts w:ascii="Times New Roman" w:hAnsi="Times New Roman" w:cs="Times New Roman"/>
          <w:sz w:val="24"/>
          <w:szCs w:val="24"/>
          <w:lang w:val="en-US"/>
        </w:rPr>
        <w:t>subculture</w:t>
      </w:r>
      <w:r w:rsidR="000F54B8">
        <w:rPr>
          <w:rFonts w:ascii="Times New Roman" w:hAnsi="Times New Roman" w:cs="Times New Roman"/>
          <w:sz w:val="24"/>
          <w:szCs w:val="24"/>
          <w:lang w:val="en-US"/>
        </w:rPr>
        <w:t xml:space="preserve"> in its marketing</w:t>
      </w:r>
      <w:r w:rsidR="0039059A">
        <w:rPr>
          <w:rFonts w:ascii="Times New Roman" w:hAnsi="Times New Roman" w:cs="Times New Roman"/>
          <w:sz w:val="24"/>
          <w:szCs w:val="24"/>
          <w:lang w:val="en-US"/>
        </w:rPr>
        <w:t xml:space="preserve"> (</w:t>
      </w:r>
      <w:r w:rsidR="0039059A" w:rsidRPr="00F03A9C">
        <w:rPr>
          <w:rFonts w:ascii="Times New Roman" w:hAnsi="Times New Roman" w:cs="Times New Roman"/>
          <w:sz w:val="24"/>
          <w:szCs w:val="24"/>
        </w:rPr>
        <w:t>De Mooij, 2019</w:t>
      </w:r>
      <w:r w:rsidR="0039059A">
        <w:rPr>
          <w:rFonts w:ascii="Times New Roman" w:hAnsi="Times New Roman" w:cs="Times New Roman"/>
          <w:sz w:val="24"/>
          <w:szCs w:val="24"/>
          <w:lang w:val="en-US"/>
        </w:rPr>
        <w:t>)</w:t>
      </w:r>
      <w:r w:rsidR="000F54B8">
        <w:rPr>
          <w:rFonts w:ascii="Times New Roman" w:hAnsi="Times New Roman" w:cs="Times New Roman"/>
          <w:sz w:val="24"/>
          <w:szCs w:val="24"/>
          <w:lang w:val="en-US"/>
        </w:rPr>
        <w:t>.</w:t>
      </w:r>
    </w:p>
    <w:p w14:paraId="7FE985FD" w14:textId="5C11F67C" w:rsidR="00B562A1" w:rsidRDefault="000D5FDA" w:rsidP="006B482B">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The advantages of Coca Cola being </w:t>
      </w:r>
      <w:r w:rsidR="00A32317">
        <w:rPr>
          <w:rFonts w:ascii="Times New Roman" w:hAnsi="Times New Roman" w:cs="Times New Roman"/>
          <w:sz w:val="24"/>
          <w:szCs w:val="24"/>
          <w:lang w:val="en-US"/>
        </w:rPr>
        <w:t>influenced</w:t>
      </w:r>
      <w:r>
        <w:rPr>
          <w:rFonts w:ascii="Times New Roman" w:hAnsi="Times New Roman" w:cs="Times New Roman"/>
          <w:sz w:val="24"/>
          <w:szCs w:val="24"/>
          <w:lang w:val="en-US"/>
        </w:rPr>
        <w:t xml:space="preserve"> by cultural differences is that it helps it to vary its marketing strategies to conform with the cultural values of its target market in</w:t>
      </w:r>
      <w:r w:rsidR="00A32317">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different cultures. It also helps the company to remain relevant </w:t>
      </w:r>
      <w:r w:rsidR="00C7778F">
        <w:rPr>
          <w:rFonts w:ascii="Times New Roman" w:hAnsi="Times New Roman" w:cs="Times New Roman"/>
          <w:sz w:val="24"/>
          <w:szCs w:val="24"/>
          <w:lang w:val="en-US"/>
        </w:rPr>
        <w:t xml:space="preserve">in </w:t>
      </w:r>
      <w:r>
        <w:rPr>
          <w:rFonts w:ascii="Times New Roman" w:hAnsi="Times New Roman" w:cs="Times New Roman"/>
          <w:sz w:val="24"/>
          <w:szCs w:val="24"/>
          <w:lang w:val="en-US"/>
        </w:rPr>
        <w:t xml:space="preserve">its marketing. Being influenced by cultural differences </w:t>
      </w:r>
      <w:r w:rsidR="001E2D81">
        <w:rPr>
          <w:rFonts w:ascii="Times New Roman" w:hAnsi="Times New Roman" w:cs="Times New Roman"/>
          <w:sz w:val="24"/>
          <w:szCs w:val="24"/>
          <w:lang w:val="en-US"/>
        </w:rPr>
        <w:t xml:space="preserve">also helps Coca Cola to </w:t>
      </w:r>
      <w:r w:rsidR="00A11C8C">
        <w:rPr>
          <w:rFonts w:ascii="Times New Roman" w:hAnsi="Times New Roman" w:cs="Times New Roman"/>
          <w:sz w:val="24"/>
          <w:szCs w:val="24"/>
          <w:lang w:val="en-US"/>
        </w:rPr>
        <w:t xml:space="preserve">ensure that its marketing is in tandem with the various festivities of </w:t>
      </w:r>
      <w:r w:rsidR="00A32317">
        <w:rPr>
          <w:rFonts w:ascii="Times New Roman" w:hAnsi="Times New Roman" w:cs="Times New Roman"/>
          <w:sz w:val="24"/>
          <w:szCs w:val="24"/>
          <w:lang w:val="en-US"/>
        </w:rPr>
        <w:t>different</w:t>
      </w:r>
      <w:r w:rsidR="00A11C8C">
        <w:rPr>
          <w:rFonts w:ascii="Times New Roman" w:hAnsi="Times New Roman" w:cs="Times New Roman"/>
          <w:sz w:val="24"/>
          <w:szCs w:val="24"/>
          <w:lang w:val="en-US"/>
        </w:rPr>
        <w:t xml:space="preserve"> cultures and subcultures</w:t>
      </w:r>
      <w:r w:rsidR="00F929A3">
        <w:rPr>
          <w:rFonts w:ascii="Times New Roman" w:hAnsi="Times New Roman" w:cs="Times New Roman"/>
          <w:sz w:val="24"/>
          <w:szCs w:val="24"/>
          <w:lang w:val="en-US"/>
        </w:rPr>
        <w:t xml:space="preserve"> (</w:t>
      </w:r>
      <w:r w:rsidR="00F929A3" w:rsidRPr="00F03A9C">
        <w:rPr>
          <w:rFonts w:ascii="Times New Roman" w:hAnsi="Times New Roman" w:cs="Times New Roman"/>
          <w:sz w:val="24"/>
          <w:szCs w:val="24"/>
        </w:rPr>
        <w:t>Haji, 2018</w:t>
      </w:r>
      <w:r w:rsidR="00F929A3">
        <w:rPr>
          <w:rFonts w:ascii="Times New Roman" w:hAnsi="Times New Roman" w:cs="Times New Roman"/>
          <w:sz w:val="24"/>
          <w:szCs w:val="24"/>
          <w:lang w:val="en-US"/>
        </w:rPr>
        <w:t>)</w:t>
      </w:r>
      <w:r w:rsidR="00A11C8C">
        <w:rPr>
          <w:rFonts w:ascii="Times New Roman" w:hAnsi="Times New Roman" w:cs="Times New Roman"/>
          <w:sz w:val="24"/>
          <w:szCs w:val="24"/>
          <w:lang w:val="en-US"/>
        </w:rPr>
        <w:t>. This goes a lo</w:t>
      </w:r>
      <w:r w:rsidR="00C7778F">
        <w:rPr>
          <w:rFonts w:ascii="Times New Roman" w:hAnsi="Times New Roman" w:cs="Times New Roman"/>
          <w:sz w:val="24"/>
          <w:szCs w:val="24"/>
          <w:lang w:val="en-US"/>
        </w:rPr>
        <w:t>n</w:t>
      </w:r>
      <w:r w:rsidR="00A11C8C">
        <w:rPr>
          <w:rFonts w:ascii="Times New Roman" w:hAnsi="Times New Roman" w:cs="Times New Roman"/>
          <w:sz w:val="24"/>
          <w:szCs w:val="24"/>
          <w:lang w:val="en-US"/>
        </w:rPr>
        <w:t>g way in making the marketing campaigns successful and ensuring higher sales and consequently higher profits.</w:t>
      </w:r>
    </w:p>
    <w:p w14:paraId="120979C5" w14:textId="4722714D" w:rsidR="00B562A1" w:rsidRDefault="00A32317" w:rsidP="006B482B">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lastRenderedPageBreak/>
        <w:t>However</w:t>
      </w:r>
      <w:r w:rsidR="00B562A1">
        <w:rPr>
          <w:rFonts w:ascii="Times New Roman" w:hAnsi="Times New Roman" w:cs="Times New Roman"/>
          <w:sz w:val="24"/>
          <w:szCs w:val="24"/>
          <w:lang w:val="en-US"/>
        </w:rPr>
        <w:t xml:space="preserve">, being influenced by cultural differences makes Coca Cola products seem different from one culture or subculture to another. </w:t>
      </w:r>
      <w:r>
        <w:rPr>
          <w:rFonts w:ascii="Times New Roman" w:hAnsi="Times New Roman" w:cs="Times New Roman"/>
          <w:sz w:val="24"/>
          <w:szCs w:val="24"/>
          <w:lang w:val="en-US"/>
        </w:rPr>
        <w:t>The way</w:t>
      </w:r>
      <w:r w:rsidR="00B562A1">
        <w:rPr>
          <w:rFonts w:ascii="Times New Roman" w:hAnsi="Times New Roman" w:cs="Times New Roman"/>
          <w:sz w:val="24"/>
          <w:szCs w:val="24"/>
          <w:lang w:val="en-US"/>
        </w:rPr>
        <w:t xml:space="preserve"> a product is marketed can portray it a different product depending on which culture that marketing was targeted to address.</w:t>
      </w:r>
      <w:r w:rsidR="00E91582">
        <w:rPr>
          <w:rFonts w:ascii="Times New Roman" w:hAnsi="Times New Roman" w:cs="Times New Roman"/>
          <w:sz w:val="24"/>
          <w:szCs w:val="24"/>
          <w:lang w:val="en-US"/>
        </w:rPr>
        <w:t xml:space="preserve"> Furthermore, being influenced by culture also makes the marketing process very expensive in the </w:t>
      </w:r>
      <w:r>
        <w:rPr>
          <w:rFonts w:ascii="Times New Roman" w:hAnsi="Times New Roman" w:cs="Times New Roman"/>
          <w:sz w:val="24"/>
          <w:szCs w:val="24"/>
          <w:lang w:val="en-US"/>
        </w:rPr>
        <w:t>sense</w:t>
      </w:r>
      <w:r w:rsidR="00E91582">
        <w:rPr>
          <w:rFonts w:ascii="Times New Roman" w:hAnsi="Times New Roman" w:cs="Times New Roman"/>
          <w:sz w:val="24"/>
          <w:szCs w:val="24"/>
          <w:lang w:val="en-US"/>
        </w:rPr>
        <w:t xml:space="preserve"> that the company has to design different marketing </w:t>
      </w:r>
      <w:r>
        <w:rPr>
          <w:rFonts w:ascii="Times New Roman" w:hAnsi="Times New Roman" w:cs="Times New Roman"/>
          <w:sz w:val="24"/>
          <w:szCs w:val="24"/>
          <w:lang w:val="en-US"/>
        </w:rPr>
        <w:t>strategies</w:t>
      </w:r>
      <w:r w:rsidR="00E91582">
        <w:rPr>
          <w:rFonts w:ascii="Times New Roman" w:hAnsi="Times New Roman" w:cs="Times New Roman"/>
          <w:sz w:val="24"/>
          <w:szCs w:val="24"/>
          <w:lang w:val="en-US"/>
        </w:rPr>
        <w:t xml:space="preserve"> and use different media to market their products just to ensure that they conform to the varied values</w:t>
      </w:r>
      <w:r w:rsidR="00085E01">
        <w:rPr>
          <w:rFonts w:ascii="Times New Roman" w:hAnsi="Times New Roman" w:cs="Times New Roman"/>
          <w:sz w:val="24"/>
          <w:szCs w:val="24"/>
          <w:lang w:val="en-US"/>
        </w:rPr>
        <w:t xml:space="preserve"> </w:t>
      </w:r>
      <w:r w:rsidR="00E91582">
        <w:rPr>
          <w:rFonts w:ascii="Times New Roman" w:hAnsi="Times New Roman" w:cs="Times New Roman"/>
          <w:sz w:val="24"/>
          <w:szCs w:val="24"/>
          <w:lang w:val="en-US"/>
        </w:rPr>
        <w:t xml:space="preserve">and </w:t>
      </w:r>
      <w:r>
        <w:rPr>
          <w:rFonts w:ascii="Times New Roman" w:hAnsi="Times New Roman" w:cs="Times New Roman"/>
          <w:sz w:val="24"/>
          <w:szCs w:val="24"/>
          <w:lang w:val="en-US"/>
        </w:rPr>
        <w:t>customs</w:t>
      </w:r>
      <w:r w:rsidR="00E91582">
        <w:rPr>
          <w:rFonts w:ascii="Times New Roman" w:hAnsi="Times New Roman" w:cs="Times New Roman"/>
          <w:sz w:val="24"/>
          <w:szCs w:val="24"/>
          <w:lang w:val="en-US"/>
        </w:rPr>
        <w:t xml:space="preserve"> of different cultures</w:t>
      </w:r>
      <w:r w:rsidR="00BE0505">
        <w:rPr>
          <w:rFonts w:ascii="Times New Roman" w:hAnsi="Times New Roman" w:cs="Times New Roman"/>
          <w:sz w:val="24"/>
          <w:szCs w:val="24"/>
          <w:lang w:val="en-US"/>
        </w:rPr>
        <w:t xml:space="preserve"> (</w:t>
      </w:r>
      <w:r w:rsidR="00BE0505" w:rsidRPr="00F03A9C">
        <w:rPr>
          <w:rFonts w:ascii="Times New Roman" w:hAnsi="Times New Roman" w:cs="Times New Roman"/>
          <w:sz w:val="24"/>
          <w:szCs w:val="24"/>
        </w:rPr>
        <w:t>Song</w:t>
      </w:r>
      <w:r w:rsidR="00BE0505">
        <w:rPr>
          <w:rFonts w:ascii="Times New Roman" w:hAnsi="Times New Roman" w:cs="Times New Roman"/>
          <w:sz w:val="24"/>
          <w:szCs w:val="24"/>
          <w:lang w:val="en-US"/>
        </w:rPr>
        <w:t xml:space="preserve"> et al., 2018)</w:t>
      </w:r>
      <w:r w:rsidR="00E91582">
        <w:rPr>
          <w:rFonts w:ascii="Times New Roman" w:hAnsi="Times New Roman" w:cs="Times New Roman"/>
          <w:sz w:val="24"/>
          <w:szCs w:val="24"/>
          <w:lang w:val="en-US"/>
        </w:rPr>
        <w:t>.</w:t>
      </w:r>
      <w:r w:rsidR="00085E01">
        <w:rPr>
          <w:rFonts w:ascii="Times New Roman" w:hAnsi="Times New Roman" w:cs="Times New Roman"/>
          <w:sz w:val="24"/>
          <w:szCs w:val="24"/>
          <w:lang w:val="en-US"/>
        </w:rPr>
        <w:t xml:space="preserve"> Trying to tailor marketing strategies to every culture and subculture is</w:t>
      </w:r>
      <w:r w:rsidR="009657E8">
        <w:rPr>
          <w:rFonts w:ascii="Times New Roman" w:hAnsi="Times New Roman" w:cs="Times New Roman"/>
          <w:sz w:val="24"/>
          <w:szCs w:val="24"/>
          <w:lang w:val="en-US"/>
        </w:rPr>
        <w:t>, therefore,</w:t>
      </w:r>
      <w:r w:rsidR="00085E01">
        <w:rPr>
          <w:rFonts w:ascii="Times New Roman" w:hAnsi="Times New Roman" w:cs="Times New Roman"/>
          <w:sz w:val="24"/>
          <w:szCs w:val="24"/>
          <w:lang w:val="en-US"/>
        </w:rPr>
        <w:t xml:space="preserve"> an expensive affair.</w:t>
      </w:r>
    </w:p>
    <w:p w14:paraId="0657B905" w14:textId="0A68DB79" w:rsidR="002153D7" w:rsidRPr="001C1774" w:rsidRDefault="002153D7" w:rsidP="006B482B">
      <w:pPr>
        <w:spacing w:line="480" w:lineRule="auto"/>
        <w:jc w:val="center"/>
        <w:rPr>
          <w:rFonts w:ascii="Times New Roman" w:hAnsi="Times New Roman" w:cs="Times New Roman"/>
          <w:b/>
          <w:bCs/>
          <w:sz w:val="24"/>
          <w:szCs w:val="24"/>
          <w:lang w:val="en-US"/>
        </w:rPr>
      </w:pPr>
      <w:r w:rsidRPr="001C1774">
        <w:rPr>
          <w:rFonts w:ascii="Times New Roman" w:hAnsi="Times New Roman" w:cs="Times New Roman"/>
          <w:b/>
          <w:bCs/>
          <w:sz w:val="24"/>
          <w:szCs w:val="24"/>
          <w:lang w:val="en-US"/>
        </w:rPr>
        <w:t>Religious Subcultures and their Implications for Marketing for Coca Cola</w:t>
      </w:r>
    </w:p>
    <w:p w14:paraId="73B866AE" w14:textId="79279E9D" w:rsidR="002153D7" w:rsidRDefault="00AC3E7F" w:rsidP="006B482B">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Subcultures can be looked ta from the perspective of </w:t>
      </w:r>
      <w:r w:rsidR="00A32317">
        <w:rPr>
          <w:rFonts w:ascii="Times New Roman" w:hAnsi="Times New Roman" w:cs="Times New Roman"/>
          <w:sz w:val="24"/>
          <w:szCs w:val="24"/>
          <w:lang w:val="en-US"/>
        </w:rPr>
        <w:t>religions</w:t>
      </w:r>
      <w:r>
        <w:rPr>
          <w:rFonts w:ascii="Times New Roman" w:hAnsi="Times New Roman" w:cs="Times New Roman"/>
          <w:sz w:val="24"/>
          <w:szCs w:val="24"/>
          <w:lang w:val="en-US"/>
        </w:rPr>
        <w:t xml:space="preserve"> that </w:t>
      </w:r>
      <w:r w:rsidR="00A32317">
        <w:rPr>
          <w:rFonts w:ascii="Times New Roman" w:hAnsi="Times New Roman" w:cs="Times New Roman"/>
          <w:sz w:val="24"/>
          <w:szCs w:val="24"/>
          <w:lang w:val="en-US"/>
        </w:rPr>
        <w:t>exist</w:t>
      </w:r>
      <w:r>
        <w:rPr>
          <w:rFonts w:ascii="Times New Roman" w:hAnsi="Times New Roman" w:cs="Times New Roman"/>
          <w:sz w:val="24"/>
          <w:szCs w:val="24"/>
          <w:lang w:val="en-US"/>
        </w:rPr>
        <w:t xml:space="preserve"> within a larger culture.</w:t>
      </w:r>
      <w:r w:rsidR="0020487A">
        <w:rPr>
          <w:rFonts w:ascii="Times New Roman" w:hAnsi="Times New Roman" w:cs="Times New Roman"/>
          <w:sz w:val="24"/>
          <w:szCs w:val="24"/>
          <w:lang w:val="en-US"/>
        </w:rPr>
        <w:t xml:space="preserve"> Religion has </w:t>
      </w:r>
      <w:r w:rsidR="009657E8">
        <w:rPr>
          <w:rFonts w:ascii="Times New Roman" w:hAnsi="Times New Roman" w:cs="Times New Roman"/>
          <w:sz w:val="24"/>
          <w:szCs w:val="24"/>
          <w:lang w:val="en-US"/>
        </w:rPr>
        <w:t xml:space="preserve">an </w:t>
      </w:r>
      <w:r w:rsidR="00A32317">
        <w:rPr>
          <w:rFonts w:ascii="Times New Roman" w:hAnsi="Times New Roman" w:cs="Times New Roman"/>
          <w:sz w:val="24"/>
          <w:szCs w:val="24"/>
          <w:lang w:val="en-US"/>
        </w:rPr>
        <w:t>overwhelming</w:t>
      </w:r>
      <w:r w:rsidR="0020487A">
        <w:rPr>
          <w:rFonts w:ascii="Times New Roman" w:hAnsi="Times New Roman" w:cs="Times New Roman"/>
          <w:sz w:val="24"/>
          <w:szCs w:val="24"/>
          <w:lang w:val="en-US"/>
        </w:rPr>
        <w:t xml:space="preserve"> influence on its followers due to the </w:t>
      </w:r>
      <w:r w:rsidR="00A32317">
        <w:rPr>
          <w:rFonts w:ascii="Times New Roman" w:hAnsi="Times New Roman" w:cs="Times New Roman"/>
          <w:sz w:val="24"/>
          <w:szCs w:val="24"/>
          <w:lang w:val="en-US"/>
        </w:rPr>
        <w:t>fact</w:t>
      </w:r>
      <w:r w:rsidR="0020487A">
        <w:rPr>
          <w:rFonts w:ascii="Times New Roman" w:hAnsi="Times New Roman" w:cs="Times New Roman"/>
          <w:sz w:val="24"/>
          <w:szCs w:val="24"/>
          <w:lang w:val="en-US"/>
        </w:rPr>
        <w:t xml:space="preserve"> that it stipulates what is wrong and what is right among its followers in terms of what to eat, what to wear, where to visit and who to interact with. </w:t>
      </w:r>
      <w:r w:rsidR="00A32317">
        <w:rPr>
          <w:rFonts w:ascii="Times New Roman" w:hAnsi="Times New Roman" w:cs="Times New Roman"/>
          <w:sz w:val="24"/>
          <w:szCs w:val="24"/>
          <w:lang w:val="en-US"/>
        </w:rPr>
        <w:t>Religion is</w:t>
      </w:r>
      <w:r w:rsidR="009657E8">
        <w:rPr>
          <w:rFonts w:ascii="Times New Roman" w:hAnsi="Times New Roman" w:cs="Times New Roman"/>
          <w:sz w:val="24"/>
          <w:szCs w:val="24"/>
          <w:lang w:val="en-US"/>
        </w:rPr>
        <w:t>, therefore,</w:t>
      </w:r>
      <w:r w:rsidR="0020487A">
        <w:rPr>
          <w:rFonts w:ascii="Times New Roman" w:hAnsi="Times New Roman" w:cs="Times New Roman"/>
          <w:sz w:val="24"/>
          <w:szCs w:val="24"/>
          <w:lang w:val="en-US"/>
        </w:rPr>
        <w:t xml:space="preserve"> a significant subculture of the society that cannot be overlooked in </w:t>
      </w:r>
      <w:r w:rsidR="009657E8">
        <w:rPr>
          <w:rFonts w:ascii="Times New Roman" w:hAnsi="Times New Roman" w:cs="Times New Roman"/>
          <w:sz w:val="24"/>
          <w:szCs w:val="24"/>
          <w:lang w:val="en-US"/>
        </w:rPr>
        <w:t xml:space="preserve">the </w:t>
      </w:r>
      <w:r w:rsidR="0020487A">
        <w:rPr>
          <w:rFonts w:ascii="Times New Roman" w:hAnsi="Times New Roman" w:cs="Times New Roman"/>
          <w:sz w:val="24"/>
          <w:szCs w:val="24"/>
          <w:lang w:val="en-US"/>
        </w:rPr>
        <w:t>marketing of products and services.</w:t>
      </w:r>
    </w:p>
    <w:p w14:paraId="34B2F538" w14:textId="53EE7A41" w:rsidR="00462DF9" w:rsidRDefault="00462DF9" w:rsidP="006B482B">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One example is the </w:t>
      </w:r>
      <w:r w:rsidR="009657E8">
        <w:rPr>
          <w:rFonts w:ascii="Times New Roman" w:hAnsi="Times New Roman" w:cs="Times New Roman"/>
          <w:sz w:val="24"/>
          <w:szCs w:val="24"/>
          <w:lang w:val="en-US"/>
        </w:rPr>
        <w:t>Christian</w:t>
      </w:r>
      <w:r>
        <w:rPr>
          <w:rFonts w:ascii="Times New Roman" w:hAnsi="Times New Roman" w:cs="Times New Roman"/>
          <w:sz w:val="24"/>
          <w:szCs w:val="24"/>
          <w:lang w:val="en-US"/>
        </w:rPr>
        <w:t xml:space="preserve"> subculture. Christians </w:t>
      </w:r>
      <w:r w:rsidR="004873B5">
        <w:rPr>
          <w:rFonts w:ascii="Times New Roman" w:hAnsi="Times New Roman" w:cs="Times New Roman"/>
          <w:sz w:val="24"/>
          <w:szCs w:val="24"/>
          <w:lang w:val="en-US"/>
        </w:rPr>
        <w:t>believe</w:t>
      </w:r>
      <w:r>
        <w:rPr>
          <w:rFonts w:ascii="Times New Roman" w:hAnsi="Times New Roman" w:cs="Times New Roman"/>
          <w:sz w:val="24"/>
          <w:szCs w:val="24"/>
          <w:lang w:val="en-US"/>
        </w:rPr>
        <w:t xml:space="preserve"> that Jesus is the son of God and is the saviour of their lives. They </w:t>
      </w:r>
      <w:r w:rsidR="00A32317">
        <w:rPr>
          <w:rFonts w:ascii="Times New Roman" w:hAnsi="Times New Roman" w:cs="Times New Roman"/>
          <w:sz w:val="24"/>
          <w:szCs w:val="24"/>
          <w:lang w:val="en-US"/>
        </w:rPr>
        <w:t>believe</w:t>
      </w:r>
      <w:r>
        <w:rPr>
          <w:rFonts w:ascii="Times New Roman" w:hAnsi="Times New Roman" w:cs="Times New Roman"/>
          <w:sz w:val="24"/>
          <w:szCs w:val="24"/>
          <w:lang w:val="en-US"/>
        </w:rPr>
        <w:t xml:space="preserve"> in a supreme being called </w:t>
      </w:r>
      <w:r w:rsidR="00A32317">
        <w:rPr>
          <w:rFonts w:ascii="Times New Roman" w:hAnsi="Times New Roman" w:cs="Times New Roman"/>
          <w:sz w:val="24"/>
          <w:szCs w:val="24"/>
          <w:lang w:val="en-US"/>
        </w:rPr>
        <w:t>God</w:t>
      </w:r>
      <w:r>
        <w:rPr>
          <w:rFonts w:ascii="Times New Roman" w:hAnsi="Times New Roman" w:cs="Times New Roman"/>
          <w:sz w:val="24"/>
          <w:szCs w:val="24"/>
          <w:lang w:val="en-US"/>
        </w:rPr>
        <w:t xml:space="preserve"> and </w:t>
      </w:r>
      <w:r w:rsidR="00A32317">
        <w:rPr>
          <w:rFonts w:ascii="Times New Roman" w:hAnsi="Times New Roman" w:cs="Times New Roman"/>
          <w:sz w:val="24"/>
          <w:szCs w:val="24"/>
          <w:lang w:val="en-US"/>
        </w:rPr>
        <w:t>therefore</w:t>
      </w:r>
      <w:r>
        <w:rPr>
          <w:rFonts w:ascii="Times New Roman" w:hAnsi="Times New Roman" w:cs="Times New Roman"/>
          <w:sz w:val="24"/>
          <w:szCs w:val="24"/>
          <w:lang w:val="en-US"/>
        </w:rPr>
        <w:t xml:space="preserve">, they endeavour to respect the teachings of the holy book called the </w:t>
      </w:r>
      <w:r w:rsidR="0063368A">
        <w:rPr>
          <w:rFonts w:ascii="Times New Roman" w:hAnsi="Times New Roman" w:cs="Times New Roman"/>
          <w:sz w:val="24"/>
          <w:szCs w:val="24"/>
          <w:lang w:val="en-US"/>
        </w:rPr>
        <w:t>Bible.</w:t>
      </w:r>
      <w:r w:rsidR="00710270">
        <w:rPr>
          <w:rFonts w:ascii="Times New Roman" w:hAnsi="Times New Roman" w:cs="Times New Roman"/>
          <w:sz w:val="24"/>
          <w:szCs w:val="24"/>
          <w:lang w:val="en-US"/>
        </w:rPr>
        <w:t xml:space="preserve"> Christians also </w:t>
      </w:r>
      <w:r w:rsidR="00A32317">
        <w:rPr>
          <w:rFonts w:ascii="Times New Roman" w:hAnsi="Times New Roman" w:cs="Times New Roman"/>
          <w:sz w:val="24"/>
          <w:szCs w:val="24"/>
          <w:lang w:val="en-US"/>
        </w:rPr>
        <w:t>believe</w:t>
      </w:r>
      <w:r w:rsidR="00710270">
        <w:rPr>
          <w:rFonts w:ascii="Times New Roman" w:hAnsi="Times New Roman" w:cs="Times New Roman"/>
          <w:sz w:val="24"/>
          <w:szCs w:val="24"/>
          <w:lang w:val="en-US"/>
        </w:rPr>
        <w:t xml:space="preserve"> in sharing with others. The implications of the Cristian belie</w:t>
      </w:r>
      <w:r w:rsidR="00A32317">
        <w:rPr>
          <w:rFonts w:ascii="Times New Roman" w:hAnsi="Times New Roman" w:cs="Times New Roman"/>
          <w:sz w:val="24"/>
          <w:szCs w:val="24"/>
          <w:lang w:val="en-US"/>
        </w:rPr>
        <w:t>f</w:t>
      </w:r>
      <w:r w:rsidR="00710270">
        <w:rPr>
          <w:rFonts w:ascii="Times New Roman" w:hAnsi="Times New Roman" w:cs="Times New Roman"/>
          <w:sz w:val="24"/>
          <w:szCs w:val="24"/>
          <w:lang w:val="en-US"/>
        </w:rPr>
        <w:t xml:space="preserve">s for marketing </w:t>
      </w:r>
      <w:r w:rsidR="00A32317">
        <w:rPr>
          <w:rFonts w:ascii="Times New Roman" w:hAnsi="Times New Roman" w:cs="Times New Roman"/>
          <w:sz w:val="24"/>
          <w:szCs w:val="24"/>
          <w:lang w:val="en-US"/>
        </w:rPr>
        <w:t>Coca</w:t>
      </w:r>
      <w:r w:rsidR="00710270">
        <w:rPr>
          <w:rFonts w:ascii="Times New Roman" w:hAnsi="Times New Roman" w:cs="Times New Roman"/>
          <w:sz w:val="24"/>
          <w:szCs w:val="24"/>
          <w:lang w:val="en-US"/>
        </w:rPr>
        <w:t xml:space="preserve"> Cola products is that Coca Cola has to use morally upright marketing procedures</w:t>
      </w:r>
      <w:r w:rsidR="00E57899">
        <w:rPr>
          <w:rFonts w:ascii="Times New Roman" w:hAnsi="Times New Roman" w:cs="Times New Roman"/>
          <w:sz w:val="24"/>
          <w:szCs w:val="24"/>
          <w:lang w:val="en-US"/>
        </w:rPr>
        <w:t xml:space="preserve"> when marketing its products to </w:t>
      </w:r>
      <w:r w:rsidR="00377D26">
        <w:rPr>
          <w:rFonts w:ascii="Times New Roman" w:hAnsi="Times New Roman" w:cs="Times New Roman"/>
          <w:sz w:val="24"/>
          <w:szCs w:val="24"/>
          <w:lang w:val="en-US"/>
        </w:rPr>
        <w:t>Christians</w:t>
      </w:r>
      <w:r w:rsidR="00E57899">
        <w:rPr>
          <w:rFonts w:ascii="Times New Roman" w:hAnsi="Times New Roman" w:cs="Times New Roman"/>
          <w:sz w:val="24"/>
          <w:szCs w:val="24"/>
          <w:lang w:val="en-US"/>
        </w:rPr>
        <w:t xml:space="preserve"> </w:t>
      </w:r>
      <w:r w:rsidR="000A7DF6">
        <w:rPr>
          <w:rFonts w:ascii="Times New Roman" w:hAnsi="Times New Roman" w:cs="Times New Roman"/>
          <w:sz w:val="24"/>
          <w:szCs w:val="24"/>
          <w:lang w:val="en-US"/>
        </w:rPr>
        <w:t>subcultures or subcultures</w:t>
      </w:r>
      <w:r w:rsidR="00E57899">
        <w:rPr>
          <w:rFonts w:ascii="Times New Roman" w:hAnsi="Times New Roman" w:cs="Times New Roman"/>
          <w:sz w:val="24"/>
          <w:szCs w:val="24"/>
          <w:lang w:val="en-US"/>
        </w:rPr>
        <w:t xml:space="preserve"> dominated by </w:t>
      </w:r>
      <w:r w:rsidR="000A7DF6">
        <w:rPr>
          <w:rFonts w:ascii="Times New Roman" w:hAnsi="Times New Roman" w:cs="Times New Roman"/>
          <w:sz w:val="24"/>
          <w:szCs w:val="24"/>
          <w:lang w:val="en-US"/>
        </w:rPr>
        <w:t>C</w:t>
      </w:r>
      <w:r w:rsidR="00E57899">
        <w:rPr>
          <w:rFonts w:ascii="Times New Roman" w:hAnsi="Times New Roman" w:cs="Times New Roman"/>
          <w:sz w:val="24"/>
          <w:szCs w:val="24"/>
          <w:lang w:val="en-US"/>
        </w:rPr>
        <w:t>hristi</w:t>
      </w:r>
      <w:r w:rsidR="000A7DF6">
        <w:rPr>
          <w:rFonts w:ascii="Times New Roman" w:hAnsi="Times New Roman" w:cs="Times New Roman"/>
          <w:sz w:val="24"/>
          <w:szCs w:val="24"/>
          <w:lang w:val="en-US"/>
        </w:rPr>
        <w:t>a</w:t>
      </w:r>
      <w:r w:rsidR="00E57899">
        <w:rPr>
          <w:rFonts w:ascii="Times New Roman" w:hAnsi="Times New Roman" w:cs="Times New Roman"/>
          <w:sz w:val="24"/>
          <w:szCs w:val="24"/>
          <w:lang w:val="en-US"/>
        </w:rPr>
        <w:t>ns.</w:t>
      </w:r>
      <w:r w:rsidR="004748F5">
        <w:rPr>
          <w:rFonts w:ascii="Times New Roman" w:hAnsi="Times New Roman" w:cs="Times New Roman"/>
          <w:sz w:val="24"/>
          <w:szCs w:val="24"/>
          <w:lang w:val="en-US"/>
        </w:rPr>
        <w:t xml:space="preserve"> For example, it </w:t>
      </w:r>
      <w:r w:rsidR="00A32317">
        <w:rPr>
          <w:rFonts w:ascii="Times New Roman" w:hAnsi="Times New Roman" w:cs="Times New Roman"/>
          <w:sz w:val="24"/>
          <w:szCs w:val="24"/>
          <w:lang w:val="en-US"/>
        </w:rPr>
        <w:t>is important</w:t>
      </w:r>
      <w:r w:rsidR="004748F5">
        <w:rPr>
          <w:rFonts w:ascii="Times New Roman" w:hAnsi="Times New Roman" w:cs="Times New Roman"/>
          <w:sz w:val="24"/>
          <w:szCs w:val="24"/>
          <w:lang w:val="en-US"/>
        </w:rPr>
        <w:t xml:space="preserve"> that celebrities that are used to </w:t>
      </w:r>
      <w:r w:rsidR="00A32317">
        <w:rPr>
          <w:rFonts w:ascii="Times New Roman" w:hAnsi="Times New Roman" w:cs="Times New Roman"/>
          <w:sz w:val="24"/>
          <w:szCs w:val="24"/>
          <w:lang w:val="en-US"/>
        </w:rPr>
        <w:t>endorse</w:t>
      </w:r>
      <w:r w:rsidR="004748F5">
        <w:rPr>
          <w:rFonts w:ascii="Times New Roman" w:hAnsi="Times New Roman" w:cs="Times New Roman"/>
          <w:sz w:val="24"/>
          <w:szCs w:val="24"/>
          <w:lang w:val="en-US"/>
        </w:rPr>
        <w:t xml:space="preserve"> Coca Cola </w:t>
      </w:r>
      <w:r w:rsidR="00A32317">
        <w:rPr>
          <w:rFonts w:ascii="Times New Roman" w:hAnsi="Times New Roman" w:cs="Times New Roman"/>
          <w:sz w:val="24"/>
          <w:szCs w:val="24"/>
          <w:lang w:val="en-US"/>
        </w:rPr>
        <w:t>products</w:t>
      </w:r>
      <w:r w:rsidR="004748F5">
        <w:rPr>
          <w:rFonts w:ascii="Times New Roman" w:hAnsi="Times New Roman" w:cs="Times New Roman"/>
          <w:sz w:val="24"/>
          <w:szCs w:val="24"/>
          <w:lang w:val="en-US"/>
        </w:rPr>
        <w:t xml:space="preserve"> in Christ</w:t>
      </w:r>
      <w:r w:rsidR="00A32317">
        <w:rPr>
          <w:rFonts w:ascii="Times New Roman" w:hAnsi="Times New Roman" w:cs="Times New Roman"/>
          <w:sz w:val="24"/>
          <w:szCs w:val="24"/>
          <w:lang w:val="en-US"/>
        </w:rPr>
        <w:t>ian</w:t>
      </w:r>
      <w:r w:rsidR="004748F5">
        <w:rPr>
          <w:rFonts w:ascii="Times New Roman" w:hAnsi="Times New Roman" w:cs="Times New Roman"/>
          <w:sz w:val="24"/>
          <w:szCs w:val="24"/>
          <w:lang w:val="en-US"/>
        </w:rPr>
        <w:t xml:space="preserve"> cultures must be God</w:t>
      </w:r>
      <w:r w:rsidR="009657E8">
        <w:rPr>
          <w:rFonts w:ascii="Times New Roman" w:hAnsi="Times New Roman" w:cs="Times New Roman"/>
          <w:sz w:val="24"/>
          <w:szCs w:val="24"/>
          <w:lang w:val="en-US"/>
        </w:rPr>
        <w:t>-</w:t>
      </w:r>
      <w:r w:rsidR="004748F5">
        <w:rPr>
          <w:rFonts w:ascii="Times New Roman" w:hAnsi="Times New Roman" w:cs="Times New Roman"/>
          <w:sz w:val="24"/>
          <w:szCs w:val="24"/>
          <w:lang w:val="en-US"/>
        </w:rPr>
        <w:t xml:space="preserve">fearing and moral in their dressing and </w:t>
      </w:r>
      <w:r w:rsidR="00A32317">
        <w:rPr>
          <w:rFonts w:ascii="Times New Roman" w:hAnsi="Times New Roman" w:cs="Times New Roman"/>
          <w:sz w:val="24"/>
          <w:szCs w:val="24"/>
          <w:lang w:val="en-US"/>
        </w:rPr>
        <w:t>deeds</w:t>
      </w:r>
      <w:r w:rsidR="004748F5">
        <w:rPr>
          <w:rFonts w:ascii="Times New Roman" w:hAnsi="Times New Roman" w:cs="Times New Roman"/>
          <w:sz w:val="24"/>
          <w:szCs w:val="24"/>
          <w:lang w:val="en-US"/>
        </w:rPr>
        <w:t>.</w:t>
      </w:r>
    </w:p>
    <w:p w14:paraId="59E5929F" w14:textId="2D909115" w:rsidR="00B958F5" w:rsidRDefault="007A1725" w:rsidP="006B482B">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Another religious subculture is </w:t>
      </w:r>
      <w:r w:rsidR="009657E8">
        <w:rPr>
          <w:rFonts w:ascii="Times New Roman" w:hAnsi="Times New Roman" w:cs="Times New Roman"/>
          <w:sz w:val="24"/>
          <w:szCs w:val="24"/>
          <w:lang w:val="en-US"/>
        </w:rPr>
        <w:t xml:space="preserve">the </w:t>
      </w:r>
      <w:r>
        <w:rPr>
          <w:rFonts w:ascii="Times New Roman" w:hAnsi="Times New Roman" w:cs="Times New Roman"/>
          <w:sz w:val="24"/>
          <w:szCs w:val="24"/>
          <w:lang w:val="en-US"/>
        </w:rPr>
        <w:t>Is</w:t>
      </w:r>
      <w:r w:rsidR="00C734BD">
        <w:rPr>
          <w:rFonts w:ascii="Times New Roman" w:hAnsi="Times New Roman" w:cs="Times New Roman"/>
          <w:sz w:val="24"/>
          <w:szCs w:val="24"/>
          <w:lang w:val="en-US"/>
        </w:rPr>
        <w:t>lamic</w:t>
      </w:r>
      <w:r w:rsidR="009B38DB">
        <w:rPr>
          <w:rFonts w:ascii="Times New Roman" w:hAnsi="Times New Roman" w:cs="Times New Roman"/>
          <w:sz w:val="24"/>
          <w:szCs w:val="24"/>
          <w:lang w:val="en-US"/>
        </w:rPr>
        <w:t xml:space="preserve"> religion. Islam </w:t>
      </w:r>
      <w:r w:rsidR="00A32317">
        <w:rPr>
          <w:rFonts w:ascii="Times New Roman" w:hAnsi="Times New Roman" w:cs="Times New Roman"/>
          <w:sz w:val="24"/>
          <w:szCs w:val="24"/>
          <w:lang w:val="en-US"/>
        </w:rPr>
        <w:t>followers</w:t>
      </w:r>
      <w:r w:rsidR="009B38DB">
        <w:rPr>
          <w:rFonts w:ascii="Times New Roman" w:hAnsi="Times New Roman" w:cs="Times New Roman"/>
          <w:sz w:val="24"/>
          <w:szCs w:val="24"/>
          <w:lang w:val="en-US"/>
        </w:rPr>
        <w:t xml:space="preserve"> believe in God called Allah and also appreciate sharing and taking care of each other as the teaching of the </w:t>
      </w:r>
      <w:r w:rsidR="009B38DB">
        <w:rPr>
          <w:rFonts w:ascii="Times New Roman" w:hAnsi="Times New Roman" w:cs="Times New Roman"/>
          <w:sz w:val="24"/>
          <w:szCs w:val="24"/>
          <w:lang w:val="en-US"/>
        </w:rPr>
        <w:lastRenderedPageBreak/>
        <w:t>Quran indicate.</w:t>
      </w:r>
      <w:r w:rsidR="0038573F">
        <w:rPr>
          <w:rFonts w:ascii="Times New Roman" w:hAnsi="Times New Roman" w:cs="Times New Roman"/>
          <w:sz w:val="24"/>
          <w:szCs w:val="24"/>
          <w:lang w:val="en-US"/>
        </w:rPr>
        <w:t xml:space="preserve"> The followers of this religion believe in being holly in </w:t>
      </w:r>
      <w:r w:rsidR="00A32317">
        <w:rPr>
          <w:rFonts w:ascii="Times New Roman" w:hAnsi="Times New Roman" w:cs="Times New Roman"/>
          <w:sz w:val="24"/>
          <w:szCs w:val="24"/>
          <w:lang w:val="en-US"/>
        </w:rPr>
        <w:t>deeds</w:t>
      </w:r>
      <w:r w:rsidR="0038573F">
        <w:rPr>
          <w:rFonts w:ascii="Times New Roman" w:hAnsi="Times New Roman" w:cs="Times New Roman"/>
          <w:sz w:val="24"/>
          <w:szCs w:val="24"/>
          <w:lang w:val="en-US"/>
        </w:rPr>
        <w:t xml:space="preserve"> and dressing. Therefore, </w:t>
      </w:r>
      <w:r w:rsidR="009657E8">
        <w:rPr>
          <w:rFonts w:ascii="Times New Roman" w:hAnsi="Times New Roman" w:cs="Times New Roman"/>
          <w:sz w:val="24"/>
          <w:szCs w:val="24"/>
          <w:lang w:val="en-US"/>
        </w:rPr>
        <w:t xml:space="preserve">the </w:t>
      </w:r>
      <w:r w:rsidR="0038573F">
        <w:rPr>
          <w:rFonts w:ascii="Times New Roman" w:hAnsi="Times New Roman" w:cs="Times New Roman"/>
          <w:sz w:val="24"/>
          <w:szCs w:val="24"/>
          <w:lang w:val="en-US"/>
        </w:rPr>
        <w:t xml:space="preserve">marketing of Coca Cola targeted to </w:t>
      </w:r>
      <w:r w:rsidR="00A32317">
        <w:rPr>
          <w:rFonts w:ascii="Times New Roman" w:hAnsi="Times New Roman" w:cs="Times New Roman"/>
          <w:sz w:val="24"/>
          <w:szCs w:val="24"/>
          <w:lang w:val="en-US"/>
        </w:rPr>
        <w:t>Islamic</w:t>
      </w:r>
      <w:r w:rsidR="0038573F">
        <w:rPr>
          <w:rFonts w:ascii="Times New Roman" w:hAnsi="Times New Roman" w:cs="Times New Roman"/>
          <w:sz w:val="24"/>
          <w:szCs w:val="24"/>
          <w:lang w:val="en-US"/>
        </w:rPr>
        <w:t xml:space="preserve"> subculture will be effective if it is tailored to the various values of the Islamic religio</w:t>
      </w:r>
      <w:r w:rsidR="001568FC">
        <w:rPr>
          <w:rFonts w:ascii="Times New Roman" w:hAnsi="Times New Roman" w:cs="Times New Roman"/>
          <w:sz w:val="24"/>
          <w:szCs w:val="24"/>
          <w:lang w:val="en-US"/>
        </w:rPr>
        <w:t>n. Pictures of endorsers</w:t>
      </w:r>
      <w:r w:rsidR="009657E8">
        <w:rPr>
          <w:rFonts w:ascii="Times New Roman" w:hAnsi="Times New Roman" w:cs="Times New Roman"/>
          <w:sz w:val="24"/>
          <w:szCs w:val="24"/>
          <w:lang w:val="en-US"/>
        </w:rPr>
        <w:t>, for example,</w:t>
      </w:r>
      <w:r w:rsidR="001568FC">
        <w:rPr>
          <w:rFonts w:ascii="Times New Roman" w:hAnsi="Times New Roman" w:cs="Times New Roman"/>
          <w:sz w:val="24"/>
          <w:szCs w:val="24"/>
          <w:lang w:val="en-US"/>
        </w:rPr>
        <w:t xml:space="preserve"> have to be of those people dressed in accordance </w:t>
      </w:r>
      <w:r w:rsidR="009657E8">
        <w:rPr>
          <w:rFonts w:ascii="Times New Roman" w:hAnsi="Times New Roman" w:cs="Times New Roman"/>
          <w:sz w:val="24"/>
          <w:szCs w:val="24"/>
          <w:lang w:val="en-US"/>
        </w:rPr>
        <w:t>with</w:t>
      </w:r>
      <w:r w:rsidR="001568FC">
        <w:rPr>
          <w:rFonts w:ascii="Times New Roman" w:hAnsi="Times New Roman" w:cs="Times New Roman"/>
          <w:sz w:val="24"/>
          <w:szCs w:val="24"/>
          <w:lang w:val="en-US"/>
        </w:rPr>
        <w:t xml:space="preserve"> the </w:t>
      </w:r>
      <w:r w:rsidR="00A32317">
        <w:rPr>
          <w:rFonts w:ascii="Times New Roman" w:hAnsi="Times New Roman" w:cs="Times New Roman"/>
          <w:sz w:val="24"/>
          <w:szCs w:val="24"/>
          <w:lang w:val="en-US"/>
        </w:rPr>
        <w:t>Islamic</w:t>
      </w:r>
      <w:r w:rsidR="001568FC">
        <w:rPr>
          <w:rFonts w:ascii="Times New Roman" w:hAnsi="Times New Roman" w:cs="Times New Roman"/>
          <w:sz w:val="24"/>
          <w:szCs w:val="24"/>
          <w:lang w:val="en-US"/>
        </w:rPr>
        <w:t xml:space="preserve"> religion. The various celebration of the Islamic </w:t>
      </w:r>
      <w:r w:rsidR="00A32317">
        <w:rPr>
          <w:rFonts w:ascii="Times New Roman" w:hAnsi="Times New Roman" w:cs="Times New Roman"/>
          <w:sz w:val="24"/>
          <w:szCs w:val="24"/>
          <w:lang w:val="en-US"/>
        </w:rPr>
        <w:t>religion</w:t>
      </w:r>
      <w:r w:rsidR="001568FC">
        <w:rPr>
          <w:rFonts w:ascii="Times New Roman" w:hAnsi="Times New Roman" w:cs="Times New Roman"/>
          <w:sz w:val="24"/>
          <w:szCs w:val="24"/>
          <w:lang w:val="en-US"/>
        </w:rPr>
        <w:t xml:space="preserve"> such as Idil Fitri can also help to make the campaign successful if the marketing campaign is targeted towards an Islamic subculture.</w:t>
      </w:r>
      <w:r w:rsidR="00B958F5">
        <w:rPr>
          <w:rFonts w:ascii="Times New Roman" w:hAnsi="Times New Roman" w:cs="Times New Roman"/>
          <w:sz w:val="24"/>
          <w:szCs w:val="24"/>
          <w:lang w:val="en-US"/>
        </w:rPr>
        <w:t xml:space="preserve"> In a nutshell, the implications of</w:t>
      </w:r>
      <w:r w:rsidR="008308BF">
        <w:rPr>
          <w:rFonts w:ascii="Times New Roman" w:hAnsi="Times New Roman" w:cs="Times New Roman"/>
          <w:sz w:val="24"/>
          <w:szCs w:val="24"/>
          <w:lang w:val="en-US"/>
        </w:rPr>
        <w:t xml:space="preserve"> the various religious subcultures of the society is that companies such as Coca Cola have to </w:t>
      </w:r>
      <w:r w:rsidR="00336E6C">
        <w:rPr>
          <w:rFonts w:ascii="Times New Roman" w:hAnsi="Times New Roman" w:cs="Times New Roman"/>
          <w:sz w:val="24"/>
          <w:szCs w:val="24"/>
          <w:lang w:val="en-US"/>
        </w:rPr>
        <w:t xml:space="preserve">tailor their marketing </w:t>
      </w:r>
      <w:r w:rsidR="00A32317">
        <w:rPr>
          <w:rFonts w:ascii="Times New Roman" w:hAnsi="Times New Roman" w:cs="Times New Roman"/>
          <w:sz w:val="24"/>
          <w:szCs w:val="24"/>
          <w:lang w:val="en-US"/>
        </w:rPr>
        <w:t>strategies</w:t>
      </w:r>
      <w:r w:rsidR="00336E6C">
        <w:rPr>
          <w:rFonts w:ascii="Times New Roman" w:hAnsi="Times New Roman" w:cs="Times New Roman"/>
          <w:sz w:val="24"/>
          <w:szCs w:val="24"/>
          <w:lang w:val="en-US"/>
        </w:rPr>
        <w:t xml:space="preserve"> to conform with the various religious beliefs and values in order to be successful.</w:t>
      </w:r>
    </w:p>
    <w:p w14:paraId="114AAF84" w14:textId="23B60B55" w:rsidR="0062560A" w:rsidRPr="001C1774" w:rsidRDefault="001B6113" w:rsidP="006B482B">
      <w:pPr>
        <w:spacing w:line="480" w:lineRule="auto"/>
        <w:jc w:val="center"/>
        <w:rPr>
          <w:rFonts w:ascii="Times New Roman" w:hAnsi="Times New Roman" w:cs="Times New Roman"/>
          <w:b/>
          <w:bCs/>
          <w:sz w:val="24"/>
          <w:szCs w:val="24"/>
          <w:lang w:val="en-US"/>
        </w:rPr>
      </w:pPr>
      <w:r w:rsidRPr="001C1774">
        <w:rPr>
          <w:rFonts w:ascii="Times New Roman" w:hAnsi="Times New Roman" w:cs="Times New Roman"/>
          <w:b/>
          <w:bCs/>
          <w:sz w:val="24"/>
          <w:szCs w:val="24"/>
          <w:lang w:val="en-US"/>
        </w:rPr>
        <w:t>The Role of Geographic Regions as Subcultures and How they Affect the Marketing Strategy</w:t>
      </w:r>
      <w:r w:rsidR="004A03F9" w:rsidRPr="001C1774">
        <w:rPr>
          <w:rFonts w:ascii="Times New Roman" w:hAnsi="Times New Roman" w:cs="Times New Roman"/>
          <w:b/>
          <w:bCs/>
          <w:sz w:val="24"/>
          <w:szCs w:val="24"/>
          <w:lang w:val="en-US"/>
        </w:rPr>
        <w:t xml:space="preserve"> of Coca Cola</w:t>
      </w:r>
    </w:p>
    <w:p w14:paraId="19DD8B28" w14:textId="55B74E04" w:rsidR="007B4E25" w:rsidRDefault="007B4E25" w:rsidP="006B482B">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Different geographic regions, in most cases</w:t>
      </w:r>
      <w:r w:rsidR="009657E8">
        <w:rPr>
          <w:rFonts w:ascii="Times New Roman" w:hAnsi="Times New Roman" w:cs="Times New Roman"/>
          <w:sz w:val="24"/>
          <w:szCs w:val="24"/>
          <w:lang w:val="en-US"/>
        </w:rPr>
        <w:t>,</w:t>
      </w:r>
      <w:r>
        <w:rPr>
          <w:rFonts w:ascii="Times New Roman" w:hAnsi="Times New Roman" w:cs="Times New Roman"/>
          <w:sz w:val="24"/>
          <w:szCs w:val="24"/>
          <w:lang w:val="en-US"/>
        </w:rPr>
        <w:t xml:space="preserve"> have different cultures or subcultures</w:t>
      </w:r>
      <w:r w:rsidR="0055371A">
        <w:rPr>
          <w:rFonts w:ascii="Times New Roman" w:hAnsi="Times New Roman" w:cs="Times New Roman"/>
          <w:sz w:val="24"/>
          <w:szCs w:val="24"/>
          <w:lang w:val="en-US"/>
        </w:rPr>
        <w:t xml:space="preserve"> (</w:t>
      </w:r>
      <w:r w:rsidR="0055371A" w:rsidRPr="00B132AC">
        <w:rPr>
          <w:rFonts w:ascii="Times New Roman" w:hAnsi="Times New Roman" w:cs="Times New Roman"/>
          <w:sz w:val="24"/>
          <w:szCs w:val="24"/>
        </w:rPr>
        <w:t>Alfinito</w:t>
      </w:r>
      <w:r w:rsidR="0055371A">
        <w:rPr>
          <w:rFonts w:ascii="Times New Roman" w:hAnsi="Times New Roman" w:cs="Times New Roman"/>
          <w:sz w:val="24"/>
          <w:szCs w:val="24"/>
          <w:lang w:val="en-US"/>
        </w:rPr>
        <w:t>et al.,</w:t>
      </w:r>
      <w:r w:rsidR="0055371A" w:rsidRPr="00B132AC">
        <w:rPr>
          <w:rFonts w:ascii="Times New Roman" w:hAnsi="Times New Roman" w:cs="Times New Roman"/>
          <w:sz w:val="24"/>
          <w:szCs w:val="24"/>
        </w:rPr>
        <w:t xml:space="preserve"> 2019</w:t>
      </w:r>
      <w:r w:rsidR="0055371A">
        <w:rPr>
          <w:rFonts w:ascii="Times New Roman" w:hAnsi="Times New Roman" w:cs="Times New Roman"/>
          <w:sz w:val="24"/>
          <w:szCs w:val="24"/>
          <w:lang w:val="en-US"/>
        </w:rPr>
        <w:t>)</w:t>
      </w:r>
      <w:r>
        <w:rPr>
          <w:rFonts w:ascii="Times New Roman" w:hAnsi="Times New Roman" w:cs="Times New Roman"/>
          <w:sz w:val="24"/>
          <w:szCs w:val="24"/>
          <w:lang w:val="en-US"/>
        </w:rPr>
        <w:t>. This can be seen in the way the United S</w:t>
      </w:r>
      <w:r w:rsidR="009657E8">
        <w:rPr>
          <w:rFonts w:ascii="Times New Roman" w:hAnsi="Times New Roman" w:cs="Times New Roman"/>
          <w:sz w:val="24"/>
          <w:szCs w:val="24"/>
          <w:lang w:val="en-US"/>
        </w:rPr>
        <w:t>t</w:t>
      </w:r>
      <w:r>
        <w:rPr>
          <w:rFonts w:ascii="Times New Roman" w:hAnsi="Times New Roman" w:cs="Times New Roman"/>
          <w:sz w:val="24"/>
          <w:szCs w:val="24"/>
          <w:lang w:val="en-US"/>
        </w:rPr>
        <w:t>ates of America’s culture is different from the Saudi Arabian culture, for example, in terms of dressing, eating habits, religion and even customs.</w:t>
      </w:r>
      <w:r w:rsidR="00685762">
        <w:rPr>
          <w:rFonts w:ascii="Times New Roman" w:hAnsi="Times New Roman" w:cs="Times New Roman"/>
          <w:sz w:val="24"/>
          <w:szCs w:val="24"/>
          <w:lang w:val="en-US"/>
        </w:rPr>
        <w:t xml:space="preserve"> </w:t>
      </w:r>
      <w:r w:rsidR="00A32317">
        <w:rPr>
          <w:rFonts w:ascii="Times New Roman" w:hAnsi="Times New Roman" w:cs="Times New Roman"/>
          <w:sz w:val="24"/>
          <w:szCs w:val="24"/>
          <w:lang w:val="en-US"/>
        </w:rPr>
        <w:t>Geographic</w:t>
      </w:r>
      <w:r w:rsidR="00685762">
        <w:rPr>
          <w:rFonts w:ascii="Times New Roman" w:hAnsi="Times New Roman" w:cs="Times New Roman"/>
          <w:sz w:val="24"/>
          <w:szCs w:val="24"/>
          <w:lang w:val="en-US"/>
        </w:rPr>
        <w:t xml:space="preserve"> regions play a significant role in shaping or creating the difference</w:t>
      </w:r>
      <w:r w:rsidR="009657E8">
        <w:rPr>
          <w:rFonts w:ascii="Times New Roman" w:hAnsi="Times New Roman" w:cs="Times New Roman"/>
          <w:sz w:val="24"/>
          <w:szCs w:val="24"/>
          <w:lang w:val="en-US"/>
        </w:rPr>
        <w:t>s</w:t>
      </w:r>
      <w:r w:rsidR="00685762">
        <w:rPr>
          <w:rFonts w:ascii="Times New Roman" w:hAnsi="Times New Roman" w:cs="Times New Roman"/>
          <w:sz w:val="24"/>
          <w:szCs w:val="24"/>
          <w:lang w:val="en-US"/>
        </w:rPr>
        <w:t xml:space="preserve"> in cultural behaviours of people in society.</w:t>
      </w:r>
      <w:r w:rsidR="002E146E">
        <w:rPr>
          <w:rFonts w:ascii="Times New Roman" w:hAnsi="Times New Roman" w:cs="Times New Roman"/>
          <w:sz w:val="24"/>
          <w:szCs w:val="24"/>
          <w:lang w:val="en-US"/>
        </w:rPr>
        <w:t xml:space="preserve"> Depending on the unique </w:t>
      </w:r>
      <w:r w:rsidR="00A32317">
        <w:rPr>
          <w:rFonts w:ascii="Times New Roman" w:hAnsi="Times New Roman" w:cs="Times New Roman"/>
          <w:sz w:val="24"/>
          <w:szCs w:val="24"/>
          <w:lang w:val="en-US"/>
        </w:rPr>
        <w:t>challenges</w:t>
      </w:r>
      <w:r w:rsidR="002E146E">
        <w:rPr>
          <w:rFonts w:ascii="Times New Roman" w:hAnsi="Times New Roman" w:cs="Times New Roman"/>
          <w:sz w:val="24"/>
          <w:szCs w:val="24"/>
          <w:lang w:val="en-US"/>
        </w:rPr>
        <w:t xml:space="preserve"> and unique resources that people have in different Geographic regions, they develop unique ways of doing things related to eating habits, dressing and even using money</w:t>
      </w:r>
      <w:r w:rsidR="00101353">
        <w:rPr>
          <w:rFonts w:ascii="Times New Roman" w:hAnsi="Times New Roman" w:cs="Times New Roman"/>
          <w:sz w:val="24"/>
          <w:szCs w:val="24"/>
          <w:lang w:val="en-US"/>
        </w:rPr>
        <w:t xml:space="preserve"> (</w:t>
      </w:r>
      <w:r w:rsidR="00101353" w:rsidRPr="00B132AC">
        <w:rPr>
          <w:rFonts w:ascii="Times New Roman" w:hAnsi="Times New Roman" w:cs="Times New Roman"/>
          <w:sz w:val="24"/>
          <w:szCs w:val="24"/>
        </w:rPr>
        <w:t>Alfinito</w:t>
      </w:r>
      <w:r w:rsidR="00101353">
        <w:rPr>
          <w:rFonts w:ascii="Times New Roman" w:hAnsi="Times New Roman" w:cs="Times New Roman"/>
          <w:sz w:val="24"/>
          <w:szCs w:val="24"/>
          <w:lang w:val="en-US"/>
        </w:rPr>
        <w:t xml:space="preserve"> et al.</w:t>
      </w:r>
      <w:r w:rsidR="00CA3E62">
        <w:rPr>
          <w:rFonts w:ascii="Times New Roman" w:hAnsi="Times New Roman" w:cs="Times New Roman"/>
          <w:sz w:val="24"/>
          <w:szCs w:val="24"/>
          <w:lang w:val="en-US"/>
        </w:rPr>
        <w:t>,</w:t>
      </w:r>
      <w:r w:rsidR="00101353">
        <w:rPr>
          <w:rFonts w:ascii="Times New Roman" w:hAnsi="Times New Roman" w:cs="Times New Roman"/>
          <w:sz w:val="24"/>
          <w:szCs w:val="24"/>
          <w:lang w:val="en-US"/>
        </w:rPr>
        <w:t xml:space="preserve"> 2019)</w:t>
      </w:r>
      <w:r w:rsidR="002E146E">
        <w:rPr>
          <w:rFonts w:ascii="Times New Roman" w:hAnsi="Times New Roman" w:cs="Times New Roman"/>
          <w:sz w:val="24"/>
          <w:szCs w:val="24"/>
          <w:lang w:val="en-US"/>
        </w:rPr>
        <w:t xml:space="preserve">. </w:t>
      </w:r>
      <w:r w:rsidR="00A32317">
        <w:rPr>
          <w:rFonts w:ascii="Times New Roman" w:hAnsi="Times New Roman" w:cs="Times New Roman"/>
          <w:sz w:val="24"/>
          <w:szCs w:val="24"/>
          <w:lang w:val="en-US"/>
        </w:rPr>
        <w:t>Geographic</w:t>
      </w:r>
      <w:r w:rsidR="0042518D">
        <w:rPr>
          <w:rFonts w:ascii="Times New Roman" w:hAnsi="Times New Roman" w:cs="Times New Roman"/>
          <w:sz w:val="24"/>
          <w:szCs w:val="24"/>
          <w:lang w:val="en-US"/>
        </w:rPr>
        <w:t xml:space="preserve"> </w:t>
      </w:r>
      <w:r w:rsidR="00A32317">
        <w:rPr>
          <w:rFonts w:ascii="Times New Roman" w:hAnsi="Times New Roman" w:cs="Times New Roman"/>
          <w:sz w:val="24"/>
          <w:szCs w:val="24"/>
          <w:lang w:val="en-US"/>
        </w:rPr>
        <w:t>characteristics</w:t>
      </w:r>
      <w:r w:rsidR="0042518D">
        <w:rPr>
          <w:rFonts w:ascii="Times New Roman" w:hAnsi="Times New Roman" w:cs="Times New Roman"/>
          <w:sz w:val="24"/>
          <w:szCs w:val="24"/>
          <w:lang w:val="en-US"/>
        </w:rPr>
        <w:t xml:space="preserve"> form a significant ten</w:t>
      </w:r>
      <w:r w:rsidR="002721BC">
        <w:rPr>
          <w:rFonts w:ascii="Times New Roman" w:hAnsi="Times New Roman" w:cs="Times New Roman"/>
          <w:sz w:val="24"/>
          <w:szCs w:val="24"/>
          <w:lang w:val="en-US"/>
        </w:rPr>
        <w:t>e</w:t>
      </w:r>
      <w:r w:rsidR="0042518D">
        <w:rPr>
          <w:rFonts w:ascii="Times New Roman" w:hAnsi="Times New Roman" w:cs="Times New Roman"/>
          <w:sz w:val="24"/>
          <w:szCs w:val="24"/>
          <w:lang w:val="en-US"/>
        </w:rPr>
        <w:t>t in the factors that shape peop</w:t>
      </w:r>
      <w:r w:rsidR="00A32317">
        <w:rPr>
          <w:rFonts w:ascii="Times New Roman" w:hAnsi="Times New Roman" w:cs="Times New Roman"/>
          <w:sz w:val="24"/>
          <w:szCs w:val="24"/>
          <w:lang w:val="en-US"/>
        </w:rPr>
        <w:t>l</w:t>
      </w:r>
      <w:r w:rsidR="0042518D">
        <w:rPr>
          <w:rFonts w:ascii="Times New Roman" w:hAnsi="Times New Roman" w:cs="Times New Roman"/>
          <w:sz w:val="24"/>
          <w:szCs w:val="24"/>
          <w:lang w:val="en-US"/>
        </w:rPr>
        <w:t>e</w:t>
      </w:r>
      <w:r w:rsidR="00A32317">
        <w:rPr>
          <w:rFonts w:ascii="Times New Roman" w:hAnsi="Times New Roman" w:cs="Times New Roman"/>
          <w:sz w:val="24"/>
          <w:szCs w:val="24"/>
          <w:lang w:val="en-US"/>
        </w:rPr>
        <w:t>’s</w:t>
      </w:r>
      <w:r w:rsidR="0042518D">
        <w:rPr>
          <w:rFonts w:ascii="Times New Roman" w:hAnsi="Times New Roman" w:cs="Times New Roman"/>
          <w:sz w:val="24"/>
          <w:szCs w:val="24"/>
          <w:lang w:val="en-US"/>
        </w:rPr>
        <w:t xml:space="preserve"> culture</w:t>
      </w:r>
      <w:r w:rsidR="002721BC">
        <w:rPr>
          <w:rFonts w:ascii="Times New Roman" w:hAnsi="Times New Roman" w:cs="Times New Roman"/>
          <w:sz w:val="24"/>
          <w:szCs w:val="24"/>
          <w:lang w:val="en-US"/>
        </w:rPr>
        <w:t xml:space="preserve"> and </w:t>
      </w:r>
      <w:r w:rsidR="0042518D">
        <w:rPr>
          <w:rFonts w:ascii="Times New Roman" w:hAnsi="Times New Roman" w:cs="Times New Roman"/>
          <w:sz w:val="24"/>
          <w:szCs w:val="24"/>
          <w:lang w:val="en-US"/>
        </w:rPr>
        <w:t>such</w:t>
      </w:r>
      <w:r w:rsidR="002721BC">
        <w:rPr>
          <w:rFonts w:ascii="Times New Roman" w:hAnsi="Times New Roman" w:cs="Times New Roman"/>
          <w:sz w:val="24"/>
          <w:szCs w:val="24"/>
          <w:lang w:val="en-US"/>
        </w:rPr>
        <w:t>,</w:t>
      </w:r>
      <w:r w:rsidR="0042518D">
        <w:rPr>
          <w:rFonts w:ascii="Times New Roman" w:hAnsi="Times New Roman" w:cs="Times New Roman"/>
          <w:sz w:val="24"/>
          <w:szCs w:val="24"/>
          <w:lang w:val="en-US"/>
        </w:rPr>
        <w:t xml:space="preserve"> they affect the marketing </w:t>
      </w:r>
      <w:r w:rsidR="00A32317">
        <w:rPr>
          <w:rFonts w:ascii="Times New Roman" w:hAnsi="Times New Roman" w:cs="Times New Roman"/>
          <w:sz w:val="24"/>
          <w:szCs w:val="24"/>
          <w:lang w:val="en-US"/>
        </w:rPr>
        <w:t>strategies</w:t>
      </w:r>
      <w:r w:rsidR="0042518D">
        <w:rPr>
          <w:rFonts w:ascii="Times New Roman" w:hAnsi="Times New Roman" w:cs="Times New Roman"/>
          <w:sz w:val="24"/>
          <w:szCs w:val="24"/>
          <w:lang w:val="en-US"/>
        </w:rPr>
        <w:t xml:space="preserve"> of companies and businesses</w:t>
      </w:r>
      <w:r w:rsidR="002721BC">
        <w:rPr>
          <w:rFonts w:ascii="Times New Roman" w:hAnsi="Times New Roman" w:cs="Times New Roman"/>
          <w:sz w:val="24"/>
          <w:szCs w:val="24"/>
          <w:lang w:val="en-US"/>
        </w:rPr>
        <w:t xml:space="preserve"> (</w:t>
      </w:r>
      <w:r w:rsidR="002721BC" w:rsidRPr="00F03A9C">
        <w:rPr>
          <w:rFonts w:ascii="Times New Roman" w:hAnsi="Times New Roman" w:cs="Times New Roman"/>
          <w:sz w:val="24"/>
          <w:szCs w:val="24"/>
        </w:rPr>
        <w:t>Song</w:t>
      </w:r>
      <w:r w:rsidR="002721BC">
        <w:rPr>
          <w:rFonts w:ascii="Times New Roman" w:hAnsi="Times New Roman" w:cs="Times New Roman"/>
          <w:sz w:val="24"/>
          <w:szCs w:val="24"/>
          <w:lang w:val="en-US"/>
        </w:rPr>
        <w:t xml:space="preserve"> et al., 2018)</w:t>
      </w:r>
      <w:r w:rsidR="0042518D">
        <w:rPr>
          <w:rFonts w:ascii="Times New Roman" w:hAnsi="Times New Roman" w:cs="Times New Roman"/>
          <w:sz w:val="24"/>
          <w:szCs w:val="24"/>
          <w:lang w:val="en-US"/>
        </w:rPr>
        <w:t>.</w:t>
      </w:r>
    </w:p>
    <w:p w14:paraId="698191C3" w14:textId="7438D1D5" w:rsidR="00D66470" w:rsidRDefault="00A32317" w:rsidP="006B482B">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Geographic</w:t>
      </w:r>
      <w:r w:rsidR="00D66470">
        <w:rPr>
          <w:rFonts w:ascii="Times New Roman" w:hAnsi="Times New Roman" w:cs="Times New Roman"/>
          <w:sz w:val="24"/>
          <w:szCs w:val="24"/>
          <w:lang w:val="en-US"/>
        </w:rPr>
        <w:t xml:space="preserve"> regions affect how Coca Cola advertises its products. It also affects the general marketing strategy of the company. For example, when marketing the drinks in in regions with hot </w:t>
      </w:r>
      <w:r>
        <w:rPr>
          <w:rFonts w:ascii="Times New Roman" w:hAnsi="Times New Roman" w:cs="Times New Roman"/>
          <w:sz w:val="24"/>
          <w:szCs w:val="24"/>
          <w:lang w:val="en-US"/>
        </w:rPr>
        <w:t>climate</w:t>
      </w:r>
      <w:r w:rsidR="00D66470">
        <w:rPr>
          <w:rFonts w:ascii="Times New Roman" w:hAnsi="Times New Roman" w:cs="Times New Roman"/>
          <w:sz w:val="24"/>
          <w:szCs w:val="24"/>
          <w:lang w:val="en-US"/>
        </w:rPr>
        <w:t xml:space="preserve">, the marketing would be tailored towards showing how Coca Cola </w:t>
      </w:r>
      <w:r w:rsidR="00D66470">
        <w:rPr>
          <w:rFonts w:ascii="Times New Roman" w:hAnsi="Times New Roman" w:cs="Times New Roman"/>
          <w:sz w:val="24"/>
          <w:szCs w:val="24"/>
          <w:lang w:val="en-US"/>
        </w:rPr>
        <w:lastRenderedPageBreak/>
        <w:t xml:space="preserve">products can help quench </w:t>
      </w:r>
      <w:r>
        <w:rPr>
          <w:rFonts w:ascii="Times New Roman" w:hAnsi="Times New Roman" w:cs="Times New Roman"/>
          <w:sz w:val="24"/>
          <w:szCs w:val="24"/>
          <w:lang w:val="en-US"/>
        </w:rPr>
        <w:t>thirst</w:t>
      </w:r>
      <w:r w:rsidR="006C29B0">
        <w:rPr>
          <w:rFonts w:ascii="Times New Roman" w:hAnsi="Times New Roman" w:cs="Times New Roman"/>
          <w:sz w:val="24"/>
          <w:szCs w:val="24"/>
          <w:lang w:val="en-US"/>
        </w:rPr>
        <w:t xml:space="preserve"> (</w:t>
      </w:r>
      <w:r w:rsidR="006C29B0" w:rsidRPr="00F03A9C">
        <w:rPr>
          <w:rFonts w:ascii="Times New Roman" w:hAnsi="Times New Roman" w:cs="Times New Roman"/>
          <w:sz w:val="24"/>
          <w:szCs w:val="24"/>
        </w:rPr>
        <w:t>Haji, 2018</w:t>
      </w:r>
      <w:r w:rsidR="006C29B0">
        <w:rPr>
          <w:rFonts w:ascii="Times New Roman" w:hAnsi="Times New Roman" w:cs="Times New Roman"/>
          <w:sz w:val="24"/>
          <w:szCs w:val="24"/>
          <w:lang w:val="en-US"/>
        </w:rPr>
        <w:t>)</w:t>
      </w:r>
      <w:r w:rsidR="00D66470">
        <w:rPr>
          <w:rFonts w:ascii="Times New Roman" w:hAnsi="Times New Roman" w:cs="Times New Roman"/>
          <w:sz w:val="24"/>
          <w:szCs w:val="24"/>
          <w:lang w:val="en-US"/>
        </w:rPr>
        <w:t xml:space="preserve">. However, in cold areas, Coca </w:t>
      </w:r>
      <w:r>
        <w:rPr>
          <w:rFonts w:ascii="Times New Roman" w:hAnsi="Times New Roman" w:cs="Times New Roman"/>
          <w:sz w:val="24"/>
          <w:szCs w:val="24"/>
          <w:lang w:val="en-US"/>
        </w:rPr>
        <w:t>Cola</w:t>
      </w:r>
      <w:r w:rsidR="00D66470">
        <w:rPr>
          <w:rFonts w:ascii="Times New Roman" w:hAnsi="Times New Roman" w:cs="Times New Roman"/>
          <w:sz w:val="24"/>
          <w:szCs w:val="24"/>
          <w:lang w:val="en-US"/>
        </w:rPr>
        <w:t xml:space="preserve"> marketing strategy would be made in a way that it </w:t>
      </w:r>
      <w:r>
        <w:rPr>
          <w:rFonts w:ascii="Times New Roman" w:hAnsi="Times New Roman" w:cs="Times New Roman"/>
          <w:sz w:val="24"/>
          <w:szCs w:val="24"/>
          <w:lang w:val="en-US"/>
        </w:rPr>
        <w:t>demonstrates</w:t>
      </w:r>
      <w:r w:rsidR="00D66470">
        <w:rPr>
          <w:rFonts w:ascii="Times New Roman" w:hAnsi="Times New Roman" w:cs="Times New Roman"/>
          <w:sz w:val="24"/>
          <w:szCs w:val="24"/>
          <w:lang w:val="en-US"/>
        </w:rPr>
        <w:t xml:space="preserve"> how Coca Cola products are the best </w:t>
      </w:r>
      <w:r>
        <w:rPr>
          <w:rFonts w:ascii="Times New Roman" w:hAnsi="Times New Roman" w:cs="Times New Roman"/>
          <w:sz w:val="24"/>
          <w:szCs w:val="24"/>
          <w:lang w:val="en-US"/>
        </w:rPr>
        <w:t>accompaniments</w:t>
      </w:r>
      <w:r w:rsidR="00D66470">
        <w:rPr>
          <w:rFonts w:ascii="Times New Roman" w:hAnsi="Times New Roman" w:cs="Times New Roman"/>
          <w:sz w:val="24"/>
          <w:szCs w:val="24"/>
          <w:lang w:val="en-US"/>
        </w:rPr>
        <w:t xml:space="preserve"> </w:t>
      </w:r>
      <w:r>
        <w:rPr>
          <w:rFonts w:ascii="Times New Roman" w:hAnsi="Times New Roman" w:cs="Times New Roman"/>
          <w:sz w:val="24"/>
          <w:szCs w:val="24"/>
          <w:lang w:val="en-US"/>
        </w:rPr>
        <w:t>for</w:t>
      </w:r>
      <w:r w:rsidR="00D66470">
        <w:rPr>
          <w:rFonts w:ascii="Times New Roman" w:hAnsi="Times New Roman" w:cs="Times New Roman"/>
          <w:sz w:val="24"/>
          <w:szCs w:val="24"/>
          <w:lang w:val="en-US"/>
        </w:rPr>
        <w:t xml:space="preserve"> various foodstuffs. These </w:t>
      </w:r>
      <w:r>
        <w:rPr>
          <w:rFonts w:ascii="Times New Roman" w:hAnsi="Times New Roman" w:cs="Times New Roman"/>
          <w:sz w:val="24"/>
          <w:szCs w:val="24"/>
          <w:lang w:val="en-US"/>
        </w:rPr>
        <w:t>differences</w:t>
      </w:r>
      <w:r w:rsidR="00D66470">
        <w:rPr>
          <w:rFonts w:ascii="Times New Roman" w:hAnsi="Times New Roman" w:cs="Times New Roman"/>
          <w:sz w:val="24"/>
          <w:szCs w:val="24"/>
          <w:lang w:val="en-US"/>
        </w:rPr>
        <w:t xml:space="preserve"> are brough</w:t>
      </w:r>
      <w:r w:rsidR="009657E8">
        <w:rPr>
          <w:rFonts w:ascii="Times New Roman" w:hAnsi="Times New Roman" w:cs="Times New Roman"/>
          <w:sz w:val="24"/>
          <w:szCs w:val="24"/>
          <w:lang w:val="en-US"/>
        </w:rPr>
        <w:t>t</w:t>
      </w:r>
      <w:r w:rsidR="00D66470">
        <w:rPr>
          <w:rFonts w:ascii="Times New Roman" w:hAnsi="Times New Roman" w:cs="Times New Roman"/>
          <w:sz w:val="24"/>
          <w:szCs w:val="24"/>
          <w:lang w:val="en-US"/>
        </w:rPr>
        <w:t xml:space="preserve"> about the differences in geographic regions and consequently the differences in the </w:t>
      </w:r>
      <w:r>
        <w:rPr>
          <w:rFonts w:ascii="Times New Roman" w:hAnsi="Times New Roman" w:cs="Times New Roman"/>
          <w:sz w:val="24"/>
          <w:szCs w:val="24"/>
          <w:lang w:val="en-US"/>
        </w:rPr>
        <w:t>geographic</w:t>
      </w:r>
      <w:r w:rsidR="00D66470">
        <w:rPr>
          <w:rFonts w:ascii="Times New Roman" w:hAnsi="Times New Roman" w:cs="Times New Roman"/>
          <w:sz w:val="24"/>
          <w:szCs w:val="24"/>
          <w:lang w:val="en-US"/>
        </w:rPr>
        <w:t xml:space="preserve"> </w:t>
      </w:r>
      <w:r>
        <w:rPr>
          <w:rFonts w:ascii="Times New Roman" w:hAnsi="Times New Roman" w:cs="Times New Roman"/>
          <w:sz w:val="24"/>
          <w:szCs w:val="24"/>
          <w:lang w:val="en-US"/>
        </w:rPr>
        <w:t>characteristics</w:t>
      </w:r>
      <w:r w:rsidR="00D66470">
        <w:rPr>
          <w:rFonts w:ascii="Times New Roman" w:hAnsi="Times New Roman" w:cs="Times New Roman"/>
          <w:sz w:val="24"/>
          <w:szCs w:val="24"/>
          <w:lang w:val="en-US"/>
        </w:rPr>
        <w:t xml:space="preserve"> s</w:t>
      </w:r>
      <w:r w:rsidR="007C6FDF">
        <w:rPr>
          <w:rFonts w:ascii="Times New Roman" w:hAnsi="Times New Roman" w:cs="Times New Roman"/>
          <w:sz w:val="24"/>
          <w:szCs w:val="24"/>
          <w:lang w:val="en-US"/>
        </w:rPr>
        <w:t>u</w:t>
      </w:r>
      <w:r w:rsidR="00D66470">
        <w:rPr>
          <w:rFonts w:ascii="Times New Roman" w:hAnsi="Times New Roman" w:cs="Times New Roman"/>
          <w:sz w:val="24"/>
          <w:szCs w:val="24"/>
          <w:lang w:val="en-US"/>
        </w:rPr>
        <w:t>ch as climat</w:t>
      </w:r>
      <w:r w:rsidR="007C6FDF">
        <w:rPr>
          <w:rFonts w:ascii="Times New Roman" w:hAnsi="Times New Roman" w:cs="Times New Roman"/>
          <w:sz w:val="24"/>
          <w:szCs w:val="24"/>
          <w:lang w:val="en-US"/>
        </w:rPr>
        <w:t xml:space="preserve">ic factors such as </w:t>
      </w:r>
      <w:r w:rsidR="00D66470">
        <w:rPr>
          <w:rFonts w:ascii="Times New Roman" w:hAnsi="Times New Roman" w:cs="Times New Roman"/>
          <w:sz w:val="24"/>
          <w:szCs w:val="24"/>
          <w:lang w:val="en-US"/>
        </w:rPr>
        <w:t xml:space="preserve">temperatures, and the types of </w:t>
      </w:r>
      <w:r>
        <w:rPr>
          <w:rFonts w:ascii="Times New Roman" w:hAnsi="Times New Roman" w:cs="Times New Roman"/>
          <w:sz w:val="24"/>
          <w:szCs w:val="24"/>
          <w:lang w:val="en-US"/>
        </w:rPr>
        <w:t>foodstuffs</w:t>
      </w:r>
      <w:r w:rsidR="00D66470">
        <w:rPr>
          <w:rFonts w:ascii="Times New Roman" w:hAnsi="Times New Roman" w:cs="Times New Roman"/>
          <w:sz w:val="24"/>
          <w:szCs w:val="24"/>
          <w:lang w:val="en-US"/>
        </w:rPr>
        <w:t xml:space="preserve"> available in different areas</w:t>
      </w:r>
      <w:r w:rsidR="007C6FDF">
        <w:rPr>
          <w:rFonts w:ascii="Times New Roman" w:hAnsi="Times New Roman" w:cs="Times New Roman"/>
          <w:sz w:val="24"/>
          <w:szCs w:val="24"/>
          <w:lang w:val="en-US"/>
        </w:rPr>
        <w:t xml:space="preserve"> (</w:t>
      </w:r>
      <w:r w:rsidR="007C6FDF" w:rsidRPr="00F03A9C">
        <w:rPr>
          <w:rFonts w:ascii="Times New Roman" w:hAnsi="Times New Roman" w:cs="Times New Roman"/>
          <w:sz w:val="24"/>
          <w:szCs w:val="24"/>
        </w:rPr>
        <w:t>De Mooij,</w:t>
      </w:r>
      <w:r w:rsidR="007C6FDF">
        <w:rPr>
          <w:rFonts w:ascii="Times New Roman" w:hAnsi="Times New Roman" w:cs="Times New Roman"/>
          <w:sz w:val="24"/>
          <w:szCs w:val="24"/>
          <w:lang w:val="en-US"/>
        </w:rPr>
        <w:t xml:space="preserve"> </w:t>
      </w:r>
      <w:r w:rsidR="007C6FDF" w:rsidRPr="00F03A9C">
        <w:rPr>
          <w:rFonts w:ascii="Times New Roman" w:hAnsi="Times New Roman" w:cs="Times New Roman"/>
          <w:sz w:val="24"/>
          <w:szCs w:val="24"/>
        </w:rPr>
        <w:t>2019</w:t>
      </w:r>
      <w:r w:rsidR="007C6FDF">
        <w:rPr>
          <w:rFonts w:ascii="Times New Roman" w:hAnsi="Times New Roman" w:cs="Times New Roman"/>
          <w:sz w:val="24"/>
          <w:szCs w:val="24"/>
          <w:lang w:val="en-US"/>
        </w:rPr>
        <w:t>)</w:t>
      </w:r>
      <w:r w:rsidR="00D66470">
        <w:rPr>
          <w:rFonts w:ascii="Times New Roman" w:hAnsi="Times New Roman" w:cs="Times New Roman"/>
          <w:sz w:val="24"/>
          <w:szCs w:val="24"/>
          <w:lang w:val="en-US"/>
        </w:rPr>
        <w:t>.</w:t>
      </w:r>
    </w:p>
    <w:p w14:paraId="32560C48" w14:textId="4D15F83C" w:rsidR="00B316BD" w:rsidRPr="001C1774" w:rsidRDefault="00B316BD" w:rsidP="006B482B">
      <w:pPr>
        <w:spacing w:line="480" w:lineRule="auto"/>
        <w:jc w:val="center"/>
        <w:rPr>
          <w:rFonts w:ascii="Times New Roman" w:hAnsi="Times New Roman" w:cs="Times New Roman"/>
          <w:b/>
          <w:bCs/>
          <w:sz w:val="24"/>
          <w:szCs w:val="24"/>
          <w:lang w:val="en-US"/>
        </w:rPr>
      </w:pPr>
      <w:r w:rsidRPr="001C1774">
        <w:rPr>
          <w:rFonts w:ascii="Times New Roman" w:hAnsi="Times New Roman" w:cs="Times New Roman"/>
          <w:b/>
          <w:bCs/>
          <w:sz w:val="24"/>
          <w:szCs w:val="24"/>
          <w:lang w:val="en-US"/>
        </w:rPr>
        <w:t>Conclusion</w:t>
      </w:r>
    </w:p>
    <w:p w14:paraId="344F5E45" w14:textId="42D7D81C" w:rsidR="00384D57" w:rsidRDefault="00384D57" w:rsidP="006B482B">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This analysis is useful in helping me to understand the concepts of productivity and proactivity reinvention as part of the marketing strategy in tailoring the marketing strategies to consumer </w:t>
      </w:r>
      <w:r w:rsidR="00A32317">
        <w:rPr>
          <w:rFonts w:ascii="Times New Roman" w:hAnsi="Times New Roman" w:cs="Times New Roman"/>
          <w:sz w:val="24"/>
          <w:szCs w:val="24"/>
          <w:lang w:val="en-US"/>
        </w:rPr>
        <w:t>behaviours</w:t>
      </w:r>
      <w:r>
        <w:rPr>
          <w:rFonts w:ascii="Times New Roman" w:hAnsi="Times New Roman" w:cs="Times New Roman"/>
          <w:sz w:val="24"/>
          <w:szCs w:val="24"/>
          <w:lang w:val="en-US"/>
        </w:rPr>
        <w:t>.</w:t>
      </w:r>
      <w:r w:rsidR="00472668">
        <w:rPr>
          <w:rFonts w:ascii="Times New Roman" w:hAnsi="Times New Roman" w:cs="Times New Roman"/>
          <w:sz w:val="24"/>
          <w:szCs w:val="24"/>
          <w:lang w:val="en-US"/>
        </w:rPr>
        <w:t xml:space="preserve"> The analysis I have done in this paper goes a long way in making me understand the importance of subcultures in </w:t>
      </w:r>
      <w:r w:rsidR="00A32317">
        <w:rPr>
          <w:rFonts w:ascii="Times New Roman" w:hAnsi="Times New Roman" w:cs="Times New Roman"/>
          <w:sz w:val="24"/>
          <w:szCs w:val="24"/>
          <w:lang w:val="en-US"/>
        </w:rPr>
        <w:t>shaping</w:t>
      </w:r>
      <w:r w:rsidR="00472668">
        <w:rPr>
          <w:rFonts w:ascii="Times New Roman" w:hAnsi="Times New Roman" w:cs="Times New Roman"/>
          <w:sz w:val="24"/>
          <w:szCs w:val="24"/>
          <w:lang w:val="en-US"/>
        </w:rPr>
        <w:t xml:space="preserve"> consumer behaviour and consequently</w:t>
      </w:r>
      <w:r w:rsidR="002E40BD">
        <w:rPr>
          <w:rFonts w:ascii="Times New Roman" w:hAnsi="Times New Roman" w:cs="Times New Roman"/>
          <w:sz w:val="24"/>
          <w:szCs w:val="24"/>
          <w:lang w:val="en-US"/>
        </w:rPr>
        <w:t>,</w:t>
      </w:r>
      <w:r w:rsidR="00472668">
        <w:rPr>
          <w:rFonts w:ascii="Times New Roman" w:hAnsi="Times New Roman" w:cs="Times New Roman"/>
          <w:sz w:val="24"/>
          <w:szCs w:val="24"/>
          <w:lang w:val="en-US"/>
        </w:rPr>
        <w:t xml:space="preserve"> the marketing strategy used in each subculture. Consumer behaviour is part of the culture of a </w:t>
      </w:r>
      <w:r w:rsidR="002E40BD">
        <w:rPr>
          <w:rFonts w:ascii="Times New Roman" w:hAnsi="Times New Roman" w:cs="Times New Roman"/>
          <w:sz w:val="24"/>
          <w:szCs w:val="24"/>
          <w:lang w:val="en-US"/>
        </w:rPr>
        <w:t>people,</w:t>
      </w:r>
      <w:r w:rsidR="00472668">
        <w:rPr>
          <w:rFonts w:ascii="Times New Roman" w:hAnsi="Times New Roman" w:cs="Times New Roman"/>
          <w:sz w:val="24"/>
          <w:szCs w:val="24"/>
          <w:lang w:val="en-US"/>
        </w:rPr>
        <w:t xml:space="preserve"> and </w:t>
      </w:r>
      <w:r w:rsidR="00E374A4">
        <w:rPr>
          <w:rFonts w:ascii="Times New Roman" w:hAnsi="Times New Roman" w:cs="Times New Roman"/>
          <w:sz w:val="24"/>
          <w:szCs w:val="24"/>
          <w:lang w:val="en-US"/>
        </w:rPr>
        <w:t xml:space="preserve">therefore, understanding subcultures is useful in knowing how the culture shapes the consumer behaviour of a group of people in society. Understanding consumer behaviour is the beginning of coming up with appropriate marketing </w:t>
      </w:r>
      <w:r w:rsidR="00A32317">
        <w:rPr>
          <w:rFonts w:ascii="Times New Roman" w:hAnsi="Times New Roman" w:cs="Times New Roman"/>
          <w:sz w:val="24"/>
          <w:szCs w:val="24"/>
          <w:lang w:val="en-US"/>
        </w:rPr>
        <w:t>strategies</w:t>
      </w:r>
      <w:r w:rsidR="00E374A4">
        <w:rPr>
          <w:rFonts w:ascii="Times New Roman" w:hAnsi="Times New Roman" w:cs="Times New Roman"/>
          <w:sz w:val="24"/>
          <w:szCs w:val="24"/>
          <w:lang w:val="en-US"/>
        </w:rPr>
        <w:t xml:space="preserve"> that can result </w:t>
      </w:r>
      <w:r w:rsidR="009058AA">
        <w:rPr>
          <w:rFonts w:ascii="Times New Roman" w:hAnsi="Times New Roman" w:cs="Times New Roman"/>
          <w:sz w:val="24"/>
          <w:szCs w:val="24"/>
          <w:lang w:val="en-US"/>
        </w:rPr>
        <w:t>in</w:t>
      </w:r>
      <w:r w:rsidR="00E374A4">
        <w:rPr>
          <w:rFonts w:ascii="Times New Roman" w:hAnsi="Times New Roman" w:cs="Times New Roman"/>
          <w:sz w:val="24"/>
          <w:szCs w:val="24"/>
          <w:lang w:val="en-US"/>
        </w:rPr>
        <w:t xml:space="preserve"> high sales</w:t>
      </w:r>
      <w:r w:rsidR="00BE74AA">
        <w:rPr>
          <w:rFonts w:ascii="Times New Roman" w:hAnsi="Times New Roman" w:cs="Times New Roman"/>
          <w:sz w:val="24"/>
          <w:szCs w:val="24"/>
          <w:lang w:val="en-US"/>
        </w:rPr>
        <w:t xml:space="preserve"> (</w:t>
      </w:r>
      <w:r w:rsidR="00BE74AA" w:rsidRPr="00972C0C">
        <w:rPr>
          <w:rFonts w:ascii="Times New Roman" w:hAnsi="Times New Roman" w:cs="Times New Roman"/>
          <w:sz w:val="24"/>
          <w:szCs w:val="24"/>
        </w:rPr>
        <w:t>Davies, 2017</w:t>
      </w:r>
      <w:r w:rsidR="00BE74AA">
        <w:rPr>
          <w:rFonts w:ascii="Times New Roman" w:hAnsi="Times New Roman" w:cs="Times New Roman"/>
          <w:sz w:val="24"/>
          <w:szCs w:val="24"/>
          <w:lang w:val="en-US"/>
        </w:rPr>
        <w:t>)</w:t>
      </w:r>
      <w:r w:rsidR="00E374A4">
        <w:rPr>
          <w:rFonts w:ascii="Times New Roman" w:hAnsi="Times New Roman" w:cs="Times New Roman"/>
          <w:sz w:val="24"/>
          <w:szCs w:val="24"/>
          <w:lang w:val="en-US"/>
        </w:rPr>
        <w:t>.</w:t>
      </w:r>
      <w:r w:rsidR="00E245D7">
        <w:rPr>
          <w:rFonts w:ascii="Times New Roman" w:hAnsi="Times New Roman" w:cs="Times New Roman"/>
          <w:sz w:val="24"/>
          <w:szCs w:val="24"/>
          <w:lang w:val="en-US"/>
        </w:rPr>
        <w:t xml:space="preserve"> </w:t>
      </w:r>
      <w:r w:rsidR="00754C48">
        <w:rPr>
          <w:rFonts w:ascii="Times New Roman" w:hAnsi="Times New Roman" w:cs="Times New Roman"/>
          <w:sz w:val="24"/>
          <w:szCs w:val="24"/>
          <w:lang w:val="en-US"/>
        </w:rPr>
        <w:t>Therefore,</w:t>
      </w:r>
      <w:r w:rsidR="00E245D7">
        <w:rPr>
          <w:rFonts w:ascii="Times New Roman" w:hAnsi="Times New Roman" w:cs="Times New Roman"/>
          <w:sz w:val="24"/>
          <w:szCs w:val="24"/>
          <w:lang w:val="en-US"/>
        </w:rPr>
        <w:t xml:space="preserve"> </w:t>
      </w:r>
      <w:r w:rsidR="004E4FB6">
        <w:rPr>
          <w:rFonts w:ascii="Times New Roman" w:hAnsi="Times New Roman" w:cs="Times New Roman"/>
          <w:sz w:val="24"/>
          <w:szCs w:val="24"/>
          <w:lang w:val="en-US"/>
        </w:rPr>
        <w:t>this</w:t>
      </w:r>
      <w:r w:rsidR="00E245D7">
        <w:rPr>
          <w:rFonts w:ascii="Times New Roman" w:hAnsi="Times New Roman" w:cs="Times New Roman"/>
          <w:sz w:val="24"/>
          <w:szCs w:val="24"/>
          <w:lang w:val="en-US"/>
        </w:rPr>
        <w:t xml:space="preserve"> analysis is useful in the sense that </w:t>
      </w:r>
      <w:r w:rsidR="004E4FB6">
        <w:rPr>
          <w:rFonts w:ascii="Times New Roman" w:hAnsi="Times New Roman" w:cs="Times New Roman"/>
          <w:sz w:val="24"/>
          <w:szCs w:val="24"/>
          <w:lang w:val="en-US"/>
        </w:rPr>
        <w:t>it</w:t>
      </w:r>
      <w:r w:rsidR="00E245D7">
        <w:rPr>
          <w:rFonts w:ascii="Times New Roman" w:hAnsi="Times New Roman" w:cs="Times New Roman"/>
          <w:sz w:val="24"/>
          <w:szCs w:val="24"/>
          <w:lang w:val="en-US"/>
        </w:rPr>
        <w:t xml:space="preserve"> helps to understand how productivity is determined by the consumer behaviour and how proactivity reinvention helps the production process to </w:t>
      </w:r>
      <w:r w:rsidR="004E4FB6">
        <w:rPr>
          <w:rFonts w:ascii="Times New Roman" w:hAnsi="Times New Roman" w:cs="Times New Roman"/>
          <w:sz w:val="24"/>
          <w:szCs w:val="24"/>
          <w:lang w:val="en-US"/>
        </w:rPr>
        <w:t>engage</w:t>
      </w:r>
      <w:r w:rsidR="00E245D7">
        <w:rPr>
          <w:rFonts w:ascii="Times New Roman" w:hAnsi="Times New Roman" w:cs="Times New Roman"/>
          <w:sz w:val="24"/>
          <w:szCs w:val="24"/>
          <w:lang w:val="en-US"/>
        </w:rPr>
        <w:t xml:space="preserve"> in </w:t>
      </w:r>
      <w:r w:rsidR="002E40BD">
        <w:rPr>
          <w:rFonts w:ascii="Times New Roman" w:hAnsi="Times New Roman" w:cs="Times New Roman"/>
          <w:sz w:val="24"/>
          <w:szCs w:val="24"/>
          <w:lang w:val="en-US"/>
        </w:rPr>
        <w:t xml:space="preserve">the </w:t>
      </w:r>
      <w:r w:rsidR="00E245D7">
        <w:rPr>
          <w:rFonts w:ascii="Times New Roman" w:hAnsi="Times New Roman" w:cs="Times New Roman"/>
          <w:sz w:val="24"/>
          <w:szCs w:val="24"/>
          <w:lang w:val="en-US"/>
        </w:rPr>
        <w:t>production of products desired by the consumers.</w:t>
      </w:r>
    </w:p>
    <w:p w14:paraId="1CB7A531" w14:textId="77777777" w:rsidR="006B482B" w:rsidRDefault="006B482B" w:rsidP="006B482B">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0209F353" w14:textId="2672C9E2" w:rsidR="00754C48" w:rsidRDefault="00754C48" w:rsidP="006B482B">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References</w:t>
      </w:r>
    </w:p>
    <w:p w14:paraId="2B9625FC" w14:textId="77777777" w:rsidR="001C1774" w:rsidRDefault="001C1774" w:rsidP="006B482B">
      <w:pPr>
        <w:spacing w:line="480" w:lineRule="auto"/>
        <w:ind w:left="720" w:hanging="720"/>
        <w:rPr>
          <w:rFonts w:ascii="Times New Roman" w:hAnsi="Times New Roman" w:cs="Times New Roman"/>
          <w:sz w:val="24"/>
          <w:szCs w:val="24"/>
        </w:rPr>
      </w:pPr>
      <w:r w:rsidRPr="00972C0C">
        <w:rPr>
          <w:rFonts w:ascii="Times New Roman" w:hAnsi="Times New Roman" w:cs="Times New Roman"/>
          <w:sz w:val="24"/>
          <w:szCs w:val="24"/>
        </w:rPr>
        <w:t>Aichner, T., Coletti, P., Forza, C., Perkmann, U., &amp; Trentin, A. (2016). Effects of subcultural differences on country and product evaluations: A replication study. </w:t>
      </w:r>
      <w:r w:rsidRPr="00972C0C">
        <w:rPr>
          <w:rFonts w:ascii="Times New Roman" w:hAnsi="Times New Roman" w:cs="Times New Roman"/>
          <w:i/>
          <w:iCs/>
          <w:sz w:val="24"/>
          <w:szCs w:val="24"/>
        </w:rPr>
        <w:t>Journal of Global Marketing</w:t>
      </w:r>
      <w:r w:rsidRPr="00972C0C">
        <w:rPr>
          <w:rFonts w:ascii="Times New Roman" w:hAnsi="Times New Roman" w:cs="Times New Roman"/>
          <w:sz w:val="24"/>
          <w:szCs w:val="24"/>
        </w:rPr>
        <w:t>, </w:t>
      </w:r>
      <w:r w:rsidRPr="00972C0C">
        <w:rPr>
          <w:rFonts w:ascii="Times New Roman" w:hAnsi="Times New Roman" w:cs="Times New Roman"/>
          <w:i/>
          <w:iCs/>
          <w:sz w:val="24"/>
          <w:szCs w:val="24"/>
        </w:rPr>
        <w:t>29</w:t>
      </w:r>
      <w:r w:rsidRPr="00972C0C">
        <w:rPr>
          <w:rFonts w:ascii="Times New Roman" w:hAnsi="Times New Roman" w:cs="Times New Roman"/>
          <w:sz w:val="24"/>
          <w:szCs w:val="24"/>
        </w:rPr>
        <w:t>(3), 115-127.</w:t>
      </w:r>
    </w:p>
    <w:p w14:paraId="3A3C058C" w14:textId="77777777" w:rsidR="001C1774" w:rsidRDefault="001C1774" w:rsidP="006B482B">
      <w:pPr>
        <w:spacing w:line="480" w:lineRule="auto"/>
        <w:ind w:left="720" w:hanging="720"/>
        <w:rPr>
          <w:rFonts w:ascii="Times New Roman" w:hAnsi="Times New Roman" w:cs="Times New Roman"/>
          <w:sz w:val="24"/>
          <w:szCs w:val="24"/>
        </w:rPr>
      </w:pPr>
      <w:r w:rsidRPr="00B132AC">
        <w:rPr>
          <w:rFonts w:ascii="Times New Roman" w:hAnsi="Times New Roman" w:cs="Times New Roman"/>
          <w:sz w:val="24"/>
          <w:szCs w:val="24"/>
        </w:rPr>
        <w:t>Alfinito, S., Assumpção, M., Torres, C. V., &amp; Aragão, B. S. (2019). Is geographic segmentation suitable for marketing studies? An investigation applied to Brazil. </w:t>
      </w:r>
      <w:r w:rsidRPr="00B132AC">
        <w:rPr>
          <w:rFonts w:ascii="Times New Roman" w:hAnsi="Times New Roman" w:cs="Times New Roman"/>
          <w:i/>
          <w:iCs/>
          <w:sz w:val="24"/>
          <w:szCs w:val="24"/>
        </w:rPr>
        <w:t>REMark</w:t>
      </w:r>
      <w:r w:rsidRPr="00B132AC">
        <w:rPr>
          <w:rFonts w:ascii="Times New Roman" w:hAnsi="Times New Roman" w:cs="Times New Roman"/>
          <w:sz w:val="24"/>
          <w:szCs w:val="24"/>
        </w:rPr>
        <w:t>, </w:t>
      </w:r>
      <w:r w:rsidRPr="00B132AC">
        <w:rPr>
          <w:rFonts w:ascii="Times New Roman" w:hAnsi="Times New Roman" w:cs="Times New Roman"/>
          <w:i/>
          <w:iCs/>
          <w:sz w:val="24"/>
          <w:szCs w:val="24"/>
        </w:rPr>
        <w:t>18</w:t>
      </w:r>
      <w:r w:rsidRPr="00B132AC">
        <w:rPr>
          <w:rFonts w:ascii="Times New Roman" w:hAnsi="Times New Roman" w:cs="Times New Roman"/>
          <w:sz w:val="24"/>
          <w:szCs w:val="24"/>
        </w:rPr>
        <w:t>(2), 243.</w:t>
      </w:r>
    </w:p>
    <w:p w14:paraId="2BAD8CE6" w14:textId="77777777" w:rsidR="001C1774" w:rsidRDefault="001C1774" w:rsidP="006B482B">
      <w:pPr>
        <w:spacing w:line="480" w:lineRule="auto"/>
        <w:ind w:left="720" w:hanging="720"/>
        <w:rPr>
          <w:rFonts w:ascii="Times New Roman" w:hAnsi="Times New Roman" w:cs="Times New Roman"/>
          <w:sz w:val="24"/>
          <w:szCs w:val="24"/>
        </w:rPr>
      </w:pPr>
      <w:r w:rsidRPr="00972C0C">
        <w:rPr>
          <w:rFonts w:ascii="Times New Roman" w:hAnsi="Times New Roman" w:cs="Times New Roman"/>
          <w:sz w:val="24"/>
          <w:szCs w:val="24"/>
        </w:rPr>
        <w:t>Audretsch, D. B., Lehmann, E. E., &amp; Seitz, N. (2019). Amenities, subcultures, and entrepreneurship. </w:t>
      </w:r>
      <w:r w:rsidRPr="00972C0C">
        <w:rPr>
          <w:rFonts w:ascii="Times New Roman" w:hAnsi="Times New Roman" w:cs="Times New Roman"/>
          <w:i/>
          <w:iCs/>
          <w:sz w:val="24"/>
          <w:szCs w:val="24"/>
        </w:rPr>
        <w:t>Small Business Economics</w:t>
      </w:r>
      <w:r w:rsidRPr="00972C0C">
        <w:rPr>
          <w:rFonts w:ascii="Times New Roman" w:hAnsi="Times New Roman" w:cs="Times New Roman"/>
          <w:sz w:val="24"/>
          <w:szCs w:val="24"/>
        </w:rPr>
        <w:t>, 1-21.</w:t>
      </w:r>
    </w:p>
    <w:p w14:paraId="3C032082" w14:textId="77777777" w:rsidR="001C1774" w:rsidRDefault="001C1774" w:rsidP="006B482B">
      <w:pPr>
        <w:spacing w:line="480" w:lineRule="auto"/>
        <w:ind w:left="720" w:hanging="720"/>
        <w:rPr>
          <w:rFonts w:ascii="Times New Roman" w:hAnsi="Times New Roman" w:cs="Times New Roman"/>
          <w:sz w:val="24"/>
          <w:szCs w:val="24"/>
          <w:lang w:val="en-US"/>
        </w:rPr>
      </w:pPr>
      <w:r w:rsidRPr="00AA63CE">
        <w:rPr>
          <w:rFonts w:ascii="Times New Roman" w:hAnsi="Times New Roman" w:cs="Times New Roman"/>
          <w:sz w:val="24"/>
          <w:szCs w:val="24"/>
        </w:rPr>
        <w:t>Choong, K., Drennan, J., Weeks, C. S., &amp; Weber, I. (2019). Reaching subculture markets: The cryptic marketing approach. </w:t>
      </w:r>
      <w:r w:rsidRPr="00AA63CE">
        <w:rPr>
          <w:rFonts w:ascii="Times New Roman" w:hAnsi="Times New Roman" w:cs="Times New Roman"/>
          <w:i/>
          <w:iCs/>
          <w:sz w:val="24"/>
          <w:szCs w:val="24"/>
        </w:rPr>
        <w:t>Journal of Marketing Communications</w:t>
      </w:r>
      <w:r w:rsidRPr="00AA63CE">
        <w:rPr>
          <w:rFonts w:ascii="Times New Roman" w:hAnsi="Times New Roman" w:cs="Times New Roman"/>
          <w:sz w:val="24"/>
          <w:szCs w:val="24"/>
        </w:rPr>
        <w:t>, 1-16.</w:t>
      </w:r>
      <w:r>
        <w:rPr>
          <w:rFonts w:ascii="Times New Roman" w:hAnsi="Times New Roman" w:cs="Times New Roman"/>
          <w:sz w:val="24"/>
          <w:szCs w:val="24"/>
          <w:lang w:val="en-US"/>
        </w:rPr>
        <w:t xml:space="preserve"> </w:t>
      </w:r>
      <w:hyperlink r:id="rId7" w:history="1">
        <w:r w:rsidRPr="00680822">
          <w:rPr>
            <w:rStyle w:val="Hipervnculo"/>
            <w:rFonts w:ascii="Times New Roman" w:hAnsi="Times New Roman" w:cs="Times New Roman"/>
            <w:sz w:val="24"/>
            <w:szCs w:val="24"/>
            <w:lang w:val="en-US"/>
          </w:rPr>
          <w:t>https://doi.org/10.1080/13527266.2019.1640269</w:t>
        </w:r>
      </w:hyperlink>
    </w:p>
    <w:p w14:paraId="5F02E39B" w14:textId="77777777" w:rsidR="001C1774" w:rsidRPr="00972C0C" w:rsidRDefault="001C1774" w:rsidP="006B482B">
      <w:pPr>
        <w:spacing w:line="480" w:lineRule="auto"/>
        <w:ind w:left="720" w:hanging="720"/>
        <w:rPr>
          <w:rFonts w:ascii="Times New Roman" w:hAnsi="Times New Roman" w:cs="Times New Roman"/>
          <w:sz w:val="24"/>
          <w:szCs w:val="24"/>
        </w:rPr>
      </w:pPr>
      <w:r w:rsidRPr="00972C0C">
        <w:rPr>
          <w:rFonts w:ascii="Times New Roman" w:hAnsi="Times New Roman" w:cs="Times New Roman"/>
          <w:sz w:val="24"/>
          <w:szCs w:val="24"/>
        </w:rPr>
        <w:t>Davies, A. (2017). Consumer Products and Consumer Behaviour. In </w:t>
      </w:r>
      <w:r w:rsidRPr="00972C0C">
        <w:rPr>
          <w:rFonts w:ascii="Times New Roman" w:hAnsi="Times New Roman" w:cs="Times New Roman"/>
          <w:i/>
          <w:iCs/>
          <w:sz w:val="24"/>
          <w:szCs w:val="24"/>
        </w:rPr>
        <w:t>Consumer Perception of Product Risks and Benefits</w:t>
      </w:r>
      <w:r w:rsidRPr="00972C0C">
        <w:rPr>
          <w:rFonts w:ascii="Times New Roman" w:hAnsi="Times New Roman" w:cs="Times New Roman"/>
          <w:sz w:val="24"/>
          <w:szCs w:val="24"/>
        </w:rPr>
        <w:t> (pp. 319-343). Springer, Cham.</w:t>
      </w:r>
    </w:p>
    <w:p w14:paraId="0CE29CFC" w14:textId="77777777" w:rsidR="001C1774" w:rsidRDefault="001C1774" w:rsidP="006B482B">
      <w:pPr>
        <w:spacing w:line="480" w:lineRule="auto"/>
        <w:ind w:left="720" w:hanging="720"/>
        <w:rPr>
          <w:rFonts w:ascii="Times New Roman" w:hAnsi="Times New Roman" w:cs="Times New Roman"/>
          <w:sz w:val="24"/>
          <w:szCs w:val="24"/>
        </w:rPr>
      </w:pPr>
      <w:r w:rsidRPr="00B87ABD">
        <w:rPr>
          <w:rFonts w:ascii="Times New Roman" w:hAnsi="Times New Roman" w:cs="Times New Roman"/>
          <w:sz w:val="24"/>
          <w:szCs w:val="24"/>
        </w:rPr>
        <w:t>De Mooij, M. (2018). </w:t>
      </w:r>
      <w:r w:rsidRPr="00B87ABD">
        <w:rPr>
          <w:rFonts w:ascii="Times New Roman" w:hAnsi="Times New Roman" w:cs="Times New Roman"/>
          <w:i/>
          <w:iCs/>
          <w:sz w:val="24"/>
          <w:szCs w:val="24"/>
        </w:rPr>
        <w:t>Global marketing and advertising: Understanding cultural paradoxes</w:t>
      </w:r>
      <w:r w:rsidRPr="00B87ABD">
        <w:rPr>
          <w:rFonts w:ascii="Times New Roman" w:hAnsi="Times New Roman" w:cs="Times New Roman"/>
          <w:sz w:val="24"/>
          <w:szCs w:val="24"/>
        </w:rPr>
        <w:t>. SAGE Publications Limited.</w:t>
      </w:r>
    </w:p>
    <w:p w14:paraId="6CAD23B2" w14:textId="77777777" w:rsidR="001C1774" w:rsidRDefault="001C1774" w:rsidP="006B482B">
      <w:pPr>
        <w:spacing w:line="480" w:lineRule="auto"/>
        <w:ind w:left="720" w:hanging="720"/>
        <w:rPr>
          <w:rFonts w:ascii="Times New Roman" w:hAnsi="Times New Roman" w:cs="Times New Roman"/>
          <w:sz w:val="24"/>
          <w:szCs w:val="24"/>
        </w:rPr>
      </w:pPr>
      <w:r w:rsidRPr="00F03A9C">
        <w:rPr>
          <w:rFonts w:ascii="Times New Roman" w:hAnsi="Times New Roman" w:cs="Times New Roman"/>
          <w:sz w:val="24"/>
          <w:szCs w:val="24"/>
        </w:rPr>
        <w:t>De Mooij, M. (2019). </w:t>
      </w:r>
      <w:r w:rsidRPr="00F03A9C">
        <w:rPr>
          <w:rFonts w:ascii="Times New Roman" w:hAnsi="Times New Roman" w:cs="Times New Roman"/>
          <w:i/>
          <w:iCs/>
          <w:sz w:val="24"/>
          <w:szCs w:val="24"/>
        </w:rPr>
        <w:t>Consumer behavior and culture: Consequences for global marketing and advertising</w:t>
      </w:r>
      <w:r w:rsidRPr="00F03A9C">
        <w:rPr>
          <w:rFonts w:ascii="Times New Roman" w:hAnsi="Times New Roman" w:cs="Times New Roman"/>
          <w:sz w:val="24"/>
          <w:szCs w:val="24"/>
        </w:rPr>
        <w:t>. SAGE Publications Limited.</w:t>
      </w:r>
    </w:p>
    <w:p w14:paraId="493F4DB0" w14:textId="3786750A" w:rsidR="001C1774" w:rsidRDefault="001C1774" w:rsidP="006B482B">
      <w:pPr>
        <w:spacing w:line="480" w:lineRule="auto"/>
        <w:ind w:left="720" w:hanging="720"/>
        <w:rPr>
          <w:rFonts w:ascii="Times New Roman" w:hAnsi="Times New Roman" w:cs="Times New Roman"/>
          <w:sz w:val="24"/>
          <w:szCs w:val="24"/>
        </w:rPr>
      </w:pPr>
      <w:r w:rsidRPr="00F03A9C">
        <w:rPr>
          <w:rFonts w:ascii="Times New Roman" w:hAnsi="Times New Roman" w:cs="Times New Roman"/>
          <w:sz w:val="24"/>
          <w:szCs w:val="24"/>
        </w:rPr>
        <w:t>Haji, A. (2018). </w:t>
      </w:r>
      <w:r w:rsidRPr="00F03A9C">
        <w:rPr>
          <w:rFonts w:ascii="Times New Roman" w:hAnsi="Times New Roman" w:cs="Times New Roman"/>
          <w:i/>
          <w:iCs/>
          <w:sz w:val="24"/>
          <w:szCs w:val="24"/>
        </w:rPr>
        <w:t>Exploring Consumers’ Attitude and Behavior toward Carbonated Soft Drinks: In the case of Coca Cola and Pepsi Cola</w:t>
      </w:r>
      <w:r w:rsidRPr="00F03A9C">
        <w:rPr>
          <w:rFonts w:ascii="Times New Roman" w:hAnsi="Times New Roman" w:cs="Times New Roman"/>
          <w:sz w:val="24"/>
          <w:szCs w:val="24"/>
        </w:rPr>
        <w:t> (Doctoral dissertation, St. Mary</w:t>
      </w:r>
      <w:r w:rsidR="00C7778F">
        <w:rPr>
          <w:rFonts w:ascii="Times New Roman" w:hAnsi="Times New Roman" w:cs="Times New Roman"/>
          <w:sz w:val="24"/>
          <w:szCs w:val="24"/>
        </w:rPr>
        <w:t>’</w:t>
      </w:r>
      <w:r w:rsidRPr="00F03A9C">
        <w:rPr>
          <w:rFonts w:ascii="Times New Roman" w:hAnsi="Times New Roman" w:cs="Times New Roman"/>
          <w:sz w:val="24"/>
          <w:szCs w:val="24"/>
        </w:rPr>
        <w:t>s University).</w:t>
      </w:r>
    </w:p>
    <w:p w14:paraId="1C9433AE" w14:textId="77777777" w:rsidR="001C1774" w:rsidRDefault="001C1774" w:rsidP="006B482B">
      <w:pPr>
        <w:spacing w:line="480" w:lineRule="auto"/>
        <w:ind w:left="720" w:hanging="720"/>
        <w:rPr>
          <w:rFonts w:ascii="Times New Roman" w:hAnsi="Times New Roman" w:cs="Times New Roman"/>
          <w:sz w:val="24"/>
          <w:szCs w:val="24"/>
        </w:rPr>
      </w:pPr>
      <w:r w:rsidRPr="00F03A9C">
        <w:rPr>
          <w:rFonts w:ascii="Times New Roman" w:hAnsi="Times New Roman" w:cs="Times New Roman"/>
          <w:sz w:val="24"/>
          <w:szCs w:val="24"/>
        </w:rPr>
        <w:lastRenderedPageBreak/>
        <w:t>Song, R., Moon, S., Chen, H. A., &amp; Houston, M. B. (2018). When marketing strategy meets culture: the role of culture in product evaluations. </w:t>
      </w:r>
      <w:r w:rsidRPr="00F03A9C">
        <w:rPr>
          <w:rFonts w:ascii="Times New Roman" w:hAnsi="Times New Roman" w:cs="Times New Roman"/>
          <w:i/>
          <w:iCs/>
          <w:sz w:val="24"/>
          <w:szCs w:val="24"/>
        </w:rPr>
        <w:t>Journal of the Academy of Marketing Science</w:t>
      </w:r>
      <w:r w:rsidRPr="00F03A9C">
        <w:rPr>
          <w:rFonts w:ascii="Times New Roman" w:hAnsi="Times New Roman" w:cs="Times New Roman"/>
          <w:sz w:val="24"/>
          <w:szCs w:val="24"/>
        </w:rPr>
        <w:t>, </w:t>
      </w:r>
      <w:r w:rsidRPr="00F03A9C">
        <w:rPr>
          <w:rFonts w:ascii="Times New Roman" w:hAnsi="Times New Roman" w:cs="Times New Roman"/>
          <w:i/>
          <w:iCs/>
          <w:sz w:val="24"/>
          <w:szCs w:val="24"/>
        </w:rPr>
        <w:t>46</w:t>
      </w:r>
      <w:r w:rsidRPr="00F03A9C">
        <w:rPr>
          <w:rFonts w:ascii="Times New Roman" w:hAnsi="Times New Roman" w:cs="Times New Roman"/>
          <w:sz w:val="24"/>
          <w:szCs w:val="24"/>
        </w:rPr>
        <w:t>(3), 384-402.</w:t>
      </w:r>
    </w:p>
    <w:sectPr w:rsidR="001C1774" w:rsidSect="002B6CF0">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7193539" w14:textId="77777777" w:rsidR="00642B1C" w:rsidRDefault="00642B1C" w:rsidP="002B6CF0">
      <w:pPr>
        <w:spacing w:after="0" w:line="240" w:lineRule="auto"/>
      </w:pPr>
      <w:r>
        <w:separator/>
      </w:r>
    </w:p>
  </w:endnote>
  <w:endnote w:type="continuationSeparator" w:id="0">
    <w:p w14:paraId="4BC419E9" w14:textId="77777777" w:rsidR="00642B1C" w:rsidRDefault="00642B1C" w:rsidP="002B6C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59C0241" w14:textId="77777777" w:rsidR="00642B1C" w:rsidRDefault="00642B1C" w:rsidP="002B6CF0">
      <w:pPr>
        <w:spacing w:after="0" w:line="240" w:lineRule="auto"/>
      </w:pPr>
      <w:r>
        <w:separator/>
      </w:r>
    </w:p>
  </w:footnote>
  <w:footnote w:type="continuationSeparator" w:id="0">
    <w:p w14:paraId="5C4AC820" w14:textId="77777777" w:rsidR="00642B1C" w:rsidRDefault="00642B1C" w:rsidP="002B6C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8"/>
        <w:szCs w:val="18"/>
      </w:rPr>
      <w:id w:val="2083332216"/>
      <w:docPartObj>
        <w:docPartGallery w:val="Page Numbers (Top of Page)"/>
        <w:docPartUnique/>
      </w:docPartObj>
    </w:sdtPr>
    <w:sdtEndPr>
      <w:rPr>
        <w:noProof/>
      </w:rPr>
    </w:sdtEndPr>
    <w:sdtContent>
      <w:p w14:paraId="2AA9B5FE" w14:textId="70922E16" w:rsidR="002B6CF0" w:rsidRPr="002B6CF0" w:rsidRDefault="002B6CF0">
        <w:pPr>
          <w:pStyle w:val="Encabezado"/>
          <w:rPr>
            <w:rFonts w:ascii="Times New Roman" w:hAnsi="Times New Roman" w:cs="Times New Roman"/>
            <w:sz w:val="18"/>
            <w:szCs w:val="18"/>
          </w:rPr>
        </w:pPr>
        <w:r w:rsidRPr="002B6CF0">
          <w:rPr>
            <w:rFonts w:ascii="Times New Roman" w:hAnsi="Times New Roman" w:cs="Times New Roman"/>
            <w:sz w:val="18"/>
            <w:szCs w:val="18"/>
            <w:lang w:val="en-US"/>
          </w:rPr>
          <w:t>SUBCULTURE AND CULTURE INFLUENCE ON MARKETING STRATEGY IN THE CONTEXT OF COCA COLA</w:t>
        </w:r>
        <w:r w:rsidRPr="002B6CF0">
          <w:rPr>
            <w:rFonts w:ascii="Times New Roman" w:hAnsi="Times New Roman" w:cs="Times New Roman"/>
            <w:sz w:val="18"/>
            <w:szCs w:val="18"/>
          </w:rPr>
          <w:t xml:space="preserve"> </w:t>
        </w:r>
        <w:r w:rsidRPr="002B6CF0">
          <w:rPr>
            <w:rFonts w:ascii="Times New Roman" w:hAnsi="Times New Roman" w:cs="Times New Roman"/>
            <w:sz w:val="18"/>
            <w:szCs w:val="18"/>
          </w:rPr>
          <w:fldChar w:fldCharType="begin"/>
        </w:r>
        <w:r w:rsidRPr="002B6CF0">
          <w:rPr>
            <w:rFonts w:ascii="Times New Roman" w:hAnsi="Times New Roman" w:cs="Times New Roman"/>
            <w:sz w:val="18"/>
            <w:szCs w:val="18"/>
          </w:rPr>
          <w:instrText xml:space="preserve"> PAGE   \* MERGEFORMAT </w:instrText>
        </w:r>
        <w:r w:rsidRPr="002B6CF0">
          <w:rPr>
            <w:rFonts w:ascii="Times New Roman" w:hAnsi="Times New Roman" w:cs="Times New Roman"/>
            <w:sz w:val="18"/>
            <w:szCs w:val="18"/>
          </w:rPr>
          <w:fldChar w:fldCharType="separate"/>
        </w:r>
        <w:r w:rsidRPr="002B6CF0">
          <w:rPr>
            <w:rFonts w:ascii="Times New Roman" w:hAnsi="Times New Roman" w:cs="Times New Roman"/>
            <w:noProof/>
            <w:sz w:val="18"/>
            <w:szCs w:val="18"/>
          </w:rPr>
          <w:t>2</w:t>
        </w:r>
        <w:r w:rsidRPr="002B6CF0">
          <w:rPr>
            <w:rFonts w:ascii="Times New Roman" w:hAnsi="Times New Roman" w:cs="Times New Roman"/>
            <w:noProof/>
            <w:sz w:val="18"/>
            <w:szCs w:val="18"/>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6"/>
        <w:szCs w:val="16"/>
      </w:rPr>
      <w:id w:val="-1237160133"/>
      <w:docPartObj>
        <w:docPartGallery w:val="Page Numbers (Top of Page)"/>
        <w:docPartUnique/>
      </w:docPartObj>
    </w:sdtPr>
    <w:sdtEndPr>
      <w:rPr>
        <w:noProof/>
      </w:rPr>
    </w:sdtEndPr>
    <w:sdtContent>
      <w:p w14:paraId="39470923" w14:textId="72444385" w:rsidR="002B6CF0" w:rsidRPr="002B6CF0" w:rsidRDefault="002B6CF0" w:rsidP="002B6CF0">
        <w:pPr>
          <w:pStyle w:val="Encabezado"/>
          <w:jc w:val="right"/>
          <w:rPr>
            <w:rFonts w:ascii="Times New Roman" w:hAnsi="Times New Roman" w:cs="Times New Roman"/>
            <w:sz w:val="16"/>
            <w:szCs w:val="16"/>
          </w:rPr>
        </w:pPr>
        <w:r>
          <w:rPr>
            <w:rFonts w:ascii="Times New Roman" w:hAnsi="Times New Roman" w:cs="Times New Roman"/>
            <w:sz w:val="16"/>
            <w:szCs w:val="16"/>
            <w:lang w:val="en-US"/>
          </w:rPr>
          <w:t>Running head</w:t>
        </w:r>
        <w:r w:rsidRPr="002B6CF0">
          <w:rPr>
            <w:rFonts w:ascii="Times New Roman" w:hAnsi="Times New Roman" w:cs="Times New Roman"/>
            <w:sz w:val="16"/>
            <w:szCs w:val="16"/>
            <w:lang w:val="en-US"/>
          </w:rPr>
          <w:t>: SUBCULTURE AND CULTURE INFLUENCE ON MARKETING STRATEGY IN THE CONTEXT OF COCA COLA</w:t>
        </w:r>
        <w:r>
          <w:rPr>
            <w:rFonts w:ascii="Times New Roman" w:hAnsi="Times New Roman" w:cs="Times New Roman"/>
            <w:sz w:val="16"/>
            <w:szCs w:val="16"/>
          </w:rPr>
          <w:tab/>
        </w:r>
        <w:r w:rsidRPr="002B6CF0">
          <w:rPr>
            <w:rFonts w:ascii="Times New Roman" w:hAnsi="Times New Roman" w:cs="Times New Roman"/>
            <w:sz w:val="16"/>
            <w:szCs w:val="16"/>
          </w:rPr>
          <w:fldChar w:fldCharType="begin"/>
        </w:r>
        <w:r w:rsidRPr="002B6CF0">
          <w:rPr>
            <w:rFonts w:ascii="Times New Roman" w:hAnsi="Times New Roman" w:cs="Times New Roman"/>
            <w:sz w:val="16"/>
            <w:szCs w:val="16"/>
          </w:rPr>
          <w:instrText xml:space="preserve"> PAGE   \* MERGEFORMAT </w:instrText>
        </w:r>
        <w:r w:rsidRPr="002B6CF0">
          <w:rPr>
            <w:rFonts w:ascii="Times New Roman" w:hAnsi="Times New Roman" w:cs="Times New Roman"/>
            <w:sz w:val="16"/>
            <w:szCs w:val="16"/>
          </w:rPr>
          <w:fldChar w:fldCharType="separate"/>
        </w:r>
        <w:r w:rsidRPr="002B6CF0">
          <w:rPr>
            <w:rFonts w:ascii="Times New Roman" w:hAnsi="Times New Roman" w:cs="Times New Roman"/>
            <w:noProof/>
            <w:sz w:val="16"/>
            <w:szCs w:val="16"/>
          </w:rPr>
          <w:t>2</w:t>
        </w:r>
        <w:r w:rsidRPr="002B6CF0">
          <w:rPr>
            <w:rFonts w:ascii="Times New Roman" w:hAnsi="Times New Roman" w:cs="Times New Roman"/>
            <w:noProof/>
            <w:sz w:val="16"/>
            <w:szCs w:val="16"/>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AFC5878"/>
    <w:multiLevelType w:val="multilevel"/>
    <w:tmpl w:val="9E280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UwsTQxMrEwMDayMDdW0lEKTi0uzszPAykwrAUAaoPZZiwAAAA="/>
  </w:docVars>
  <w:rsids>
    <w:rsidRoot w:val="00816F5A"/>
    <w:rsid w:val="00027767"/>
    <w:rsid w:val="000563B7"/>
    <w:rsid w:val="00073FB5"/>
    <w:rsid w:val="00085E01"/>
    <w:rsid w:val="000878EB"/>
    <w:rsid w:val="000A7DF6"/>
    <w:rsid w:val="000C115B"/>
    <w:rsid w:val="000C5993"/>
    <w:rsid w:val="000D5FDA"/>
    <w:rsid w:val="000E5126"/>
    <w:rsid w:val="000F54B8"/>
    <w:rsid w:val="00101353"/>
    <w:rsid w:val="00156733"/>
    <w:rsid w:val="001568FC"/>
    <w:rsid w:val="00186F47"/>
    <w:rsid w:val="001B6113"/>
    <w:rsid w:val="001C1774"/>
    <w:rsid w:val="001E2D81"/>
    <w:rsid w:val="0020487A"/>
    <w:rsid w:val="002153D7"/>
    <w:rsid w:val="0022006C"/>
    <w:rsid w:val="002721BC"/>
    <w:rsid w:val="002B6CF0"/>
    <w:rsid w:val="002E146E"/>
    <w:rsid w:val="002E40BD"/>
    <w:rsid w:val="00305D33"/>
    <w:rsid w:val="00336E6C"/>
    <w:rsid w:val="00347D2C"/>
    <w:rsid w:val="00365A0F"/>
    <w:rsid w:val="00372C8F"/>
    <w:rsid w:val="00377D26"/>
    <w:rsid w:val="00384D57"/>
    <w:rsid w:val="0038573F"/>
    <w:rsid w:val="0039059A"/>
    <w:rsid w:val="004012E5"/>
    <w:rsid w:val="004024E2"/>
    <w:rsid w:val="00407A71"/>
    <w:rsid w:val="004151A4"/>
    <w:rsid w:val="00420620"/>
    <w:rsid w:val="0042518D"/>
    <w:rsid w:val="0043273A"/>
    <w:rsid w:val="0046257D"/>
    <w:rsid w:val="00462DF9"/>
    <w:rsid w:val="00472668"/>
    <w:rsid w:val="004748F5"/>
    <w:rsid w:val="004873B5"/>
    <w:rsid w:val="004A03F9"/>
    <w:rsid w:val="004C35AB"/>
    <w:rsid w:val="004E4FB6"/>
    <w:rsid w:val="00546DD7"/>
    <w:rsid w:val="0055371A"/>
    <w:rsid w:val="005865A9"/>
    <w:rsid w:val="005E1578"/>
    <w:rsid w:val="0060090A"/>
    <w:rsid w:val="0061023F"/>
    <w:rsid w:val="0062560A"/>
    <w:rsid w:val="0063368A"/>
    <w:rsid w:val="00642B1C"/>
    <w:rsid w:val="00680E9B"/>
    <w:rsid w:val="00685762"/>
    <w:rsid w:val="006B482B"/>
    <w:rsid w:val="006C29B0"/>
    <w:rsid w:val="006E2237"/>
    <w:rsid w:val="006F5BB2"/>
    <w:rsid w:val="006F7E9F"/>
    <w:rsid w:val="00710270"/>
    <w:rsid w:val="00754589"/>
    <w:rsid w:val="00754C48"/>
    <w:rsid w:val="00783275"/>
    <w:rsid w:val="007A1725"/>
    <w:rsid w:val="007B4E25"/>
    <w:rsid w:val="007C6FDF"/>
    <w:rsid w:val="00816F5A"/>
    <w:rsid w:val="008308BF"/>
    <w:rsid w:val="00831BCE"/>
    <w:rsid w:val="009058AA"/>
    <w:rsid w:val="009657E8"/>
    <w:rsid w:val="00972C0C"/>
    <w:rsid w:val="00972EEA"/>
    <w:rsid w:val="009B38DB"/>
    <w:rsid w:val="00A11C8C"/>
    <w:rsid w:val="00A27179"/>
    <w:rsid w:val="00A32317"/>
    <w:rsid w:val="00A40FB6"/>
    <w:rsid w:val="00AA63CE"/>
    <w:rsid w:val="00AC3E7F"/>
    <w:rsid w:val="00AD5189"/>
    <w:rsid w:val="00B132AC"/>
    <w:rsid w:val="00B2429B"/>
    <w:rsid w:val="00B316BD"/>
    <w:rsid w:val="00B50902"/>
    <w:rsid w:val="00B562A1"/>
    <w:rsid w:val="00B64077"/>
    <w:rsid w:val="00B87ABD"/>
    <w:rsid w:val="00B958F5"/>
    <w:rsid w:val="00BE0505"/>
    <w:rsid w:val="00BE74AA"/>
    <w:rsid w:val="00C734BD"/>
    <w:rsid w:val="00C7778F"/>
    <w:rsid w:val="00CA3E62"/>
    <w:rsid w:val="00CF2376"/>
    <w:rsid w:val="00D40A72"/>
    <w:rsid w:val="00D66470"/>
    <w:rsid w:val="00DF5661"/>
    <w:rsid w:val="00E244CA"/>
    <w:rsid w:val="00E245D7"/>
    <w:rsid w:val="00E374A4"/>
    <w:rsid w:val="00E57899"/>
    <w:rsid w:val="00E91582"/>
    <w:rsid w:val="00EA0EA4"/>
    <w:rsid w:val="00EB5EEC"/>
    <w:rsid w:val="00EB7292"/>
    <w:rsid w:val="00F00EC2"/>
    <w:rsid w:val="00F03A9C"/>
    <w:rsid w:val="00F8619D"/>
    <w:rsid w:val="00F929A3"/>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4E633"/>
  <w15:chartTrackingRefBased/>
  <w15:docId w15:val="{65EF47B8-C6CF-4A93-BCC8-CEC1DCEB4C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5865A9"/>
    <w:rPr>
      <w:color w:val="0563C1" w:themeColor="hyperlink"/>
      <w:u w:val="single"/>
    </w:rPr>
  </w:style>
  <w:style w:type="character" w:styleId="Mencinsinresolver">
    <w:name w:val="Unresolved Mention"/>
    <w:basedOn w:val="Fuentedeprrafopredeter"/>
    <w:uiPriority w:val="99"/>
    <w:semiHidden/>
    <w:unhideWhenUsed/>
    <w:rsid w:val="005865A9"/>
    <w:rPr>
      <w:color w:val="605E5C"/>
      <w:shd w:val="clear" w:color="auto" w:fill="E1DFDD"/>
    </w:rPr>
  </w:style>
  <w:style w:type="paragraph" w:styleId="Encabezado">
    <w:name w:val="header"/>
    <w:basedOn w:val="Normal"/>
    <w:link w:val="EncabezadoCar"/>
    <w:uiPriority w:val="99"/>
    <w:unhideWhenUsed/>
    <w:rsid w:val="002B6CF0"/>
    <w:pPr>
      <w:tabs>
        <w:tab w:val="center" w:pos="4513"/>
        <w:tab w:val="right" w:pos="9026"/>
      </w:tabs>
      <w:spacing w:after="0" w:line="240" w:lineRule="auto"/>
    </w:pPr>
  </w:style>
  <w:style w:type="character" w:customStyle="1" w:styleId="EncabezadoCar">
    <w:name w:val="Encabezado Car"/>
    <w:basedOn w:val="Fuentedeprrafopredeter"/>
    <w:link w:val="Encabezado"/>
    <w:uiPriority w:val="99"/>
    <w:rsid w:val="002B6CF0"/>
  </w:style>
  <w:style w:type="paragraph" w:styleId="Piedepgina">
    <w:name w:val="footer"/>
    <w:basedOn w:val="Normal"/>
    <w:link w:val="PiedepginaCar"/>
    <w:uiPriority w:val="99"/>
    <w:unhideWhenUsed/>
    <w:rsid w:val="002B6CF0"/>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rsid w:val="002B6C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24246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oi.org/10.1080/13527266.2019.164026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2387</Words>
  <Characters>13134</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ignacio izarra</cp:lastModifiedBy>
  <cp:revision>2</cp:revision>
  <dcterms:created xsi:type="dcterms:W3CDTF">2020-05-27T17:55:00Z</dcterms:created>
  <dcterms:modified xsi:type="dcterms:W3CDTF">2020-05-27T17:55:00Z</dcterms:modified>
</cp:coreProperties>
</file>